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3C7F" w14:textId="03762E88" w:rsidR="00987DAA" w:rsidRPr="00BC5D6B" w:rsidRDefault="007B282C" w:rsidP="006A285F">
      <w:pPr>
        <w:jc w:val="center"/>
        <w:rPr>
          <w:b/>
          <w:bCs/>
          <w:sz w:val="72"/>
          <w:szCs w:val="72"/>
          <w:lang w:val="fr-FR"/>
        </w:rPr>
      </w:pPr>
      <w:r w:rsidRPr="00BC5D6B">
        <w:rPr>
          <w:b/>
          <w:bCs/>
          <w:sz w:val="72"/>
          <w:szCs w:val="72"/>
          <w:lang w:val="fr-FR"/>
        </w:rPr>
        <w:t>Ma biographie langagière</w:t>
      </w:r>
      <w:r w:rsidR="00136954" w:rsidRPr="00BC5D6B">
        <w:rPr>
          <w:b/>
          <w:bCs/>
          <w:sz w:val="72"/>
          <w:szCs w:val="72"/>
          <w:lang w:val="fr-FR"/>
        </w:rPr>
        <w:br/>
      </w:r>
      <w:r w:rsidRPr="00BC5D6B">
        <w:rPr>
          <w:b/>
          <w:bCs/>
          <w:sz w:val="72"/>
          <w:szCs w:val="72"/>
          <w:lang w:val="fr-FR"/>
        </w:rPr>
        <w:t>géolocalisée</w:t>
      </w:r>
    </w:p>
    <w:p w14:paraId="5763DE9A" w14:textId="77777777" w:rsidR="00987DAA" w:rsidRPr="00BC5D6B" w:rsidRDefault="007B282C" w:rsidP="006A285F">
      <w:pPr>
        <w:jc w:val="center"/>
        <w:rPr>
          <w:i/>
          <w:iCs/>
          <w:lang w:val="fr-FR"/>
        </w:rPr>
      </w:pPr>
      <w:r w:rsidRPr="00BC5D6B">
        <w:rPr>
          <w:i/>
          <w:iCs/>
          <w:lang w:val="fr-FR"/>
        </w:rPr>
        <w:t>Équipe e-lang citoyen</w:t>
      </w:r>
    </w:p>
    <w:p w14:paraId="2D5FAD90" w14:textId="657CC05B" w:rsidR="00987DAA" w:rsidRPr="00BC5D6B" w:rsidRDefault="007B282C" w:rsidP="006A285F">
      <w:pPr>
        <w:jc w:val="center"/>
        <w:rPr>
          <w:b/>
          <w:bCs/>
          <w:sz w:val="56"/>
          <w:szCs w:val="56"/>
          <w:lang w:val="fr-FR"/>
        </w:rPr>
      </w:pPr>
      <w:bookmarkStart w:id="0" w:name="_txsp6ncxxhke" w:colFirst="0" w:colLast="0"/>
      <w:bookmarkEnd w:id="0"/>
      <w:r w:rsidRPr="00BC5D6B">
        <w:rPr>
          <w:b/>
          <w:bCs/>
          <w:sz w:val="56"/>
          <w:szCs w:val="56"/>
          <w:lang w:val="fr-FR"/>
        </w:rPr>
        <w:t>Fiche pour les enseignants</w:t>
      </w:r>
    </w:p>
    <w:p w14:paraId="0BB2432D" w14:textId="77777777" w:rsidR="00663681" w:rsidRPr="00BC5D6B" w:rsidRDefault="00663681" w:rsidP="00663681">
      <w:pPr>
        <w:rPr>
          <w:lang w:val="fr-FR"/>
        </w:rPr>
      </w:pPr>
    </w:p>
    <w:p w14:paraId="4A922B34" w14:textId="77777777" w:rsidR="00987DAA" w:rsidRPr="00BC5D6B" w:rsidRDefault="007B282C" w:rsidP="00663681">
      <w:pPr>
        <w:pStyle w:val="berschrift1"/>
        <w:rPr>
          <w:lang w:val="fr-FR"/>
        </w:rPr>
      </w:pPr>
      <w:r w:rsidRPr="00BC5D6B">
        <w:rPr>
          <w:lang w:val="fr-FR"/>
        </w:rPr>
        <w:t>Tâche</w:t>
      </w:r>
    </w:p>
    <w:p w14:paraId="64904514" w14:textId="7B441F0E" w:rsidR="00987DAA" w:rsidRPr="00BC5D6B" w:rsidRDefault="007B282C">
      <w:pPr>
        <w:rPr>
          <w:lang w:val="fr-FR"/>
        </w:rPr>
      </w:pPr>
      <w:r w:rsidRPr="00BC5D6B">
        <w:rPr>
          <w:lang w:val="fr-FR"/>
        </w:rPr>
        <w:t>Vous pourrez proposer la tâche suivante à vos apprenants.</w:t>
      </w:r>
    </w:p>
    <w:tbl>
      <w:tblPr>
        <w:tblStyle w:val="a"/>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987DAA" w:rsidRPr="00BC5D6B" w14:paraId="03F2B172" w14:textId="77777777">
        <w:trPr>
          <w:trHeight w:val="1077"/>
        </w:trPr>
        <w:tc>
          <w:tcPr>
            <w:tcW w:w="9923" w:type="dxa"/>
            <w:tcMar>
              <w:top w:w="100" w:type="dxa"/>
              <w:left w:w="100" w:type="dxa"/>
              <w:bottom w:w="100" w:type="dxa"/>
              <w:right w:w="100" w:type="dxa"/>
            </w:tcMar>
          </w:tcPr>
          <w:p w14:paraId="0DB6EC48" w14:textId="7974EE7D" w:rsidR="00987DAA" w:rsidRPr="00BC5D6B" w:rsidRDefault="007B282C">
            <w:pPr>
              <w:spacing w:after="0" w:line="240" w:lineRule="auto"/>
              <w:rPr>
                <w:lang w:val="fr-FR"/>
              </w:rPr>
            </w:pPr>
            <w:r w:rsidRPr="00BC5D6B">
              <w:rPr>
                <w:lang w:val="fr-FR"/>
              </w:rPr>
              <w:t>Dans cette tâche, vous allez créer votre biographie langagière à l</w:t>
            </w:r>
            <w:r w:rsidR="00635EFA" w:rsidRPr="00BC5D6B">
              <w:rPr>
                <w:lang w:val="fr-FR"/>
              </w:rPr>
              <w:t>’</w:t>
            </w:r>
            <w:r w:rsidRPr="00BC5D6B">
              <w:rPr>
                <w:lang w:val="fr-FR"/>
              </w:rPr>
              <w:t>aide d</w:t>
            </w:r>
            <w:r w:rsidR="00635EFA" w:rsidRPr="00BC5D6B">
              <w:rPr>
                <w:lang w:val="fr-FR"/>
              </w:rPr>
              <w:t>’</w:t>
            </w:r>
            <w:r w:rsidRPr="00BC5D6B">
              <w:rPr>
                <w:lang w:val="fr-FR"/>
              </w:rPr>
              <w:t>un logiciel de géolocalisation qui permet de créer des textes narratifs. Votre récit racontera votre parcours langagier et vos expériences langagières en les géolocalisant sur une carte dynamique.</w:t>
            </w:r>
          </w:p>
          <w:p w14:paraId="3D933BBB" w14:textId="31852C4E" w:rsidR="00987DAA" w:rsidRPr="00BC5D6B" w:rsidRDefault="007B282C">
            <w:pPr>
              <w:spacing w:before="240" w:after="240" w:line="240" w:lineRule="auto"/>
              <w:rPr>
                <w:lang w:val="fr-FR"/>
              </w:rPr>
            </w:pPr>
            <w:r w:rsidRPr="00BC5D6B">
              <w:rPr>
                <w:lang w:val="fr-FR"/>
              </w:rPr>
              <w:t>Vous pouvez parler de vos origines, de là d</w:t>
            </w:r>
            <w:r w:rsidR="00635EFA" w:rsidRPr="00BC5D6B">
              <w:rPr>
                <w:lang w:val="fr-FR"/>
              </w:rPr>
              <w:t>’</w:t>
            </w:r>
            <w:r w:rsidRPr="00BC5D6B">
              <w:rPr>
                <w:lang w:val="fr-FR"/>
              </w:rPr>
              <w:t>où vous venez ; des langues que vous parlez et là où elles ont été apprises ; des endroits où vous avez vécu, que vous avez visités pour les pratiquer ; des occasions que vous avez eues d</w:t>
            </w:r>
            <w:r w:rsidR="00635EFA" w:rsidRPr="00BC5D6B">
              <w:rPr>
                <w:lang w:val="fr-FR"/>
              </w:rPr>
              <w:t>’</w:t>
            </w:r>
            <w:r w:rsidRPr="00BC5D6B">
              <w:rPr>
                <w:lang w:val="fr-FR"/>
              </w:rPr>
              <w:t>être immergé dans d</w:t>
            </w:r>
            <w:r w:rsidR="00635EFA" w:rsidRPr="00BC5D6B">
              <w:rPr>
                <w:lang w:val="fr-FR"/>
              </w:rPr>
              <w:t>’</w:t>
            </w:r>
            <w:r w:rsidRPr="00BC5D6B">
              <w:rPr>
                <w:lang w:val="fr-FR"/>
              </w:rPr>
              <w:t>autres/de nouvelles langues. Bref, cette narration proposera un portrait de vous comme locuteur bi-/plurilingue !</w:t>
            </w:r>
          </w:p>
          <w:p w14:paraId="546749E7" w14:textId="7D1BFFF8" w:rsidR="00987DAA" w:rsidRPr="00BC5D6B" w:rsidRDefault="007B282C">
            <w:pPr>
              <w:spacing w:before="240" w:after="240" w:line="240" w:lineRule="auto"/>
              <w:rPr>
                <w:lang w:val="fr-FR"/>
              </w:rPr>
            </w:pPr>
            <w:r w:rsidRPr="00BC5D6B">
              <w:rPr>
                <w:lang w:val="fr-FR"/>
              </w:rPr>
              <w:t>Votre biographie langagière devra compter entre 6 et 8</w:t>
            </w:r>
            <w:r w:rsidR="002D2EB1" w:rsidRPr="00BC5D6B">
              <w:rPr>
                <w:lang w:val="fr-FR"/>
              </w:rPr>
              <w:t> </w:t>
            </w:r>
            <w:r w:rsidRPr="00BC5D6B">
              <w:rPr>
                <w:lang w:val="fr-FR"/>
              </w:rPr>
              <w:t>vignettes (</w:t>
            </w:r>
            <w:r w:rsidR="00305EF3" w:rsidRPr="00BC5D6B">
              <w:rPr>
                <w:lang w:val="fr-FR"/>
              </w:rPr>
              <w:t>« </w:t>
            </w:r>
            <w:r w:rsidRPr="00BC5D6B">
              <w:rPr>
                <w:lang w:val="fr-FR"/>
              </w:rPr>
              <w:t>pins</w:t>
            </w:r>
            <w:r w:rsidR="00305EF3" w:rsidRPr="00BC5D6B">
              <w:rPr>
                <w:lang w:val="fr-FR"/>
              </w:rPr>
              <w:t> »</w:t>
            </w:r>
            <w:r w:rsidRPr="00BC5D6B">
              <w:rPr>
                <w:lang w:val="fr-FR"/>
              </w:rPr>
              <w:t xml:space="preserve"> en anglais, c</w:t>
            </w:r>
            <w:r w:rsidR="00635EFA" w:rsidRPr="00BC5D6B">
              <w:rPr>
                <w:lang w:val="fr-FR"/>
              </w:rPr>
              <w:t>’</w:t>
            </w:r>
            <w:r w:rsidRPr="00BC5D6B">
              <w:rPr>
                <w:lang w:val="fr-FR"/>
              </w:rPr>
              <w:t>est-à-dire : destinations documentées) qui comporteront chacune un titre et un texte intégrant des éléments multimédias (texte, liens externes, image, audio et/ou vidéo).</w:t>
            </w:r>
          </w:p>
          <w:p w14:paraId="198AFC03" w14:textId="33D30F8F" w:rsidR="00987DAA" w:rsidRPr="00BC5D6B" w:rsidRDefault="007B282C">
            <w:pPr>
              <w:spacing w:before="240" w:after="240" w:line="240" w:lineRule="auto"/>
              <w:rPr>
                <w:rFonts w:ascii="Arial" w:eastAsia="Arial" w:hAnsi="Arial" w:cs="Arial"/>
                <w:sz w:val="22"/>
                <w:szCs w:val="22"/>
              </w:rPr>
            </w:pPr>
            <w:proofErr w:type="spellStart"/>
            <w:r w:rsidRPr="00BC5D6B">
              <w:t>Soyez</w:t>
            </w:r>
            <w:proofErr w:type="spellEnd"/>
            <w:r w:rsidRPr="00BC5D6B">
              <w:t xml:space="preserve"> </w:t>
            </w:r>
            <w:proofErr w:type="spellStart"/>
            <w:proofErr w:type="gramStart"/>
            <w:r w:rsidRPr="00BC5D6B">
              <w:t>créatifs</w:t>
            </w:r>
            <w:proofErr w:type="spellEnd"/>
            <w:r w:rsidR="002D2EB1" w:rsidRPr="00BC5D6B">
              <w:t> </w:t>
            </w:r>
            <w:r w:rsidRPr="00BC5D6B">
              <w:t>!</w:t>
            </w:r>
            <w:proofErr w:type="gramEnd"/>
          </w:p>
        </w:tc>
      </w:tr>
    </w:tbl>
    <w:p w14:paraId="605000D1" w14:textId="77777777" w:rsidR="00F918DF" w:rsidRPr="00BC5D6B" w:rsidRDefault="00F918DF" w:rsidP="00F918DF">
      <w:bookmarkStart w:id="1" w:name="_7z8o9v4ueehl" w:colFirst="0" w:colLast="0"/>
      <w:bookmarkEnd w:id="1"/>
    </w:p>
    <w:p w14:paraId="108E184A" w14:textId="6A231E58" w:rsidR="00987DAA" w:rsidRPr="00BC5D6B" w:rsidRDefault="007B282C">
      <w:pPr>
        <w:pStyle w:val="berschrift1"/>
      </w:pPr>
      <w:r w:rsidRPr="00BC5D6B">
        <w:t>Site</w:t>
      </w:r>
    </w:p>
    <w:p w14:paraId="3646995D" w14:textId="1E116FF1" w:rsidR="00987DAA" w:rsidRPr="00BC5D6B" w:rsidRDefault="001C1D14" w:rsidP="00FB79EA">
      <w:hyperlink r:id="rId7">
        <w:r w:rsidR="007B282C" w:rsidRPr="00BC5D6B">
          <w:rPr>
            <w:rStyle w:val="Hyperlink"/>
            <w:u w:val="none"/>
          </w:rPr>
          <w:t>https://storymap.knightlab.com</w:t>
        </w:r>
      </w:hyperlink>
    </w:p>
    <w:p w14:paraId="4D764D64" w14:textId="77777777" w:rsidR="00987DAA" w:rsidRPr="00BC5D6B" w:rsidRDefault="007B282C">
      <w:pPr>
        <w:rPr>
          <w:lang w:val="fr-FR"/>
        </w:rPr>
      </w:pPr>
      <w:r w:rsidRPr="00BC5D6B">
        <w:rPr>
          <w:lang w:val="fr-FR"/>
        </w:rPr>
        <w:t>Ce site permet de créer des parcours narratifs à l’aide d’épingles déposées sur une carte géographique dynamique que l’on peut documenter d’un texte avec éléments multimédias (titres, photos, liens web). Site disponible pour toutes les langues.</w:t>
      </w:r>
    </w:p>
    <w:p w14:paraId="682FDF0B" w14:textId="77777777" w:rsidR="00F252D5" w:rsidRDefault="00F252D5">
      <w:pPr>
        <w:rPr>
          <w:lang w:val="fr-FR"/>
        </w:rPr>
        <w:sectPr w:rsidR="00F252D5">
          <w:headerReference w:type="even" r:id="rId8"/>
          <w:headerReference w:type="default" r:id="rId9"/>
          <w:footerReference w:type="even" r:id="rId10"/>
          <w:footerReference w:type="default" r:id="rId11"/>
          <w:headerReference w:type="first" r:id="rId12"/>
          <w:footerReference w:type="first" r:id="rId13"/>
          <w:pgSz w:w="11906" w:h="16838"/>
          <w:pgMar w:top="1985" w:right="849" w:bottom="1134" w:left="1134" w:header="426" w:footer="239" w:gutter="0"/>
          <w:pgNumType w:start="1"/>
          <w:cols w:space="720"/>
        </w:sectPr>
      </w:pPr>
    </w:p>
    <w:p w14:paraId="4E83CF8B" w14:textId="69C3C71C" w:rsidR="00987DAA" w:rsidRPr="00BC5D6B" w:rsidRDefault="007B282C">
      <w:pPr>
        <w:rPr>
          <w:lang w:val="fr-FR"/>
        </w:rPr>
      </w:pPr>
      <w:r w:rsidRPr="00BC5D6B">
        <w:rPr>
          <w:lang w:val="fr-FR"/>
        </w:rPr>
        <w:lastRenderedPageBreak/>
        <w:t>Alternatives :</w:t>
      </w:r>
    </w:p>
    <w:p w14:paraId="31BDD5A6" w14:textId="77777777" w:rsidR="00987DAA" w:rsidRPr="00BC5D6B" w:rsidRDefault="00E83D03">
      <w:pPr>
        <w:rPr>
          <w:lang w:val="fr-FR"/>
        </w:rPr>
      </w:pPr>
      <w:hyperlink r:id="rId14">
        <w:r w:rsidR="007B282C" w:rsidRPr="00BC5D6B">
          <w:rPr>
            <w:rStyle w:val="Hyperlink"/>
            <w:u w:val="none"/>
            <w:lang w:val="fr-FR"/>
          </w:rPr>
          <w:t>https://padlet.com</w:t>
        </w:r>
      </w:hyperlink>
      <w:r w:rsidR="007B282C" w:rsidRPr="00BC5D6B">
        <w:rPr>
          <w:lang w:val="fr-FR"/>
        </w:rPr>
        <w:t xml:space="preserve"> (mode carte)</w:t>
      </w:r>
    </w:p>
    <w:p w14:paraId="5ABA0616" w14:textId="15C2C8D3" w:rsidR="00987DAA" w:rsidRPr="00BC5D6B" w:rsidRDefault="007B282C">
      <w:pPr>
        <w:rPr>
          <w:lang w:val="fr-FR"/>
        </w:rPr>
      </w:pPr>
      <w:r w:rsidRPr="00BC5D6B">
        <w:rPr>
          <w:lang w:val="fr-FR"/>
        </w:rPr>
        <w:t xml:space="preserve">Le site PADLET comporte un mode </w:t>
      </w:r>
      <w:r w:rsidR="00D93E97" w:rsidRPr="00BC5D6B">
        <w:rPr>
          <w:lang w:val="fr-FR"/>
        </w:rPr>
        <w:t>« </w:t>
      </w:r>
      <w:r w:rsidRPr="00BC5D6B">
        <w:rPr>
          <w:lang w:val="fr-FR"/>
        </w:rPr>
        <w:t>carte</w:t>
      </w:r>
      <w:r w:rsidR="00D93E97" w:rsidRPr="00BC5D6B">
        <w:rPr>
          <w:lang w:val="fr-FR"/>
        </w:rPr>
        <w:t> »</w:t>
      </w:r>
      <w:r w:rsidRPr="00BC5D6B">
        <w:rPr>
          <w:lang w:val="fr-FR"/>
        </w:rPr>
        <w:t xml:space="preserve"> qui permet aussi de déposer des épingles géographiques que l’on peut documenter. Cependant, les épingles ne se relient pas entre elles pour créer une structure linéaire de récit.</w:t>
      </w:r>
    </w:p>
    <w:p w14:paraId="2D887075" w14:textId="3C5182BD" w:rsidR="00987DAA" w:rsidRPr="00BC5D6B" w:rsidRDefault="00E83D03">
      <w:pPr>
        <w:rPr>
          <w:lang w:val="fr-FR"/>
        </w:rPr>
      </w:pPr>
      <w:hyperlink r:id="rId15">
        <w:r w:rsidR="007B282C" w:rsidRPr="00BC5D6B">
          <w:rPr>
            <w:rStyle w:val="Hyperlink"/>
            <w:u w:val="none"/>
          </w:rPr>
          <w:t>https://earth.google.com/web</w:t>
        </w:r>
      </w:hyperlink>
      <w:r w:rsidR="007B282C" w:rsidRPr="00BC5D6B">
        <w:rPr>
          <w:lang w:val="fr-FR"/>
        </w:rPr>
        <w:t xml:space="preserve"> (projet)</w:t>
      </w:r>
    </w:p>
    <w:p w14:paraId="664EF2A5" w14:textId="6329BDD4" w:rsidR="00987DAA" w:rsidRPr="00BC5D6B" w:rsidRDefault="007B282C">
      <w:pPr>
        <w:rPr>
          <w:lang w:val="fr-FR"/>
        </w:rPr>
      </w:pPr>
      <w:r w:rsidRPr="00BC5D6B">
        <w:rPr>
          <w:lang w:val="fr-FR"/>
        </w:rPr>
        <w:t xml:space="preserve">Le site Google </w:t>
      </w:r>
      <w:proofErr w:type="spellStart"/>
      <w:r w:rsidRPr="00BC5D6B">
        <w:rPr>
          <w:lang w:val="fr-FR"/>
        </w:rPr>
        <w:t>Earth</w:t>
      </w:r>
      <w:proofErr w:type="spellEnd"/>
      <w:r w:rsidRPr="00BC5D6B">
        <w:rPr>
          <w:lang w:val="fr-FR"/>
        </w:rPr>
        <w:t xml:space="preserve"> permet de créer un </w:t>
      </w:r>
      <w:r w:rsidR="00D93E97" w:rsidRPr="00BC5D6B">
        <w:rPr>
          <w:lang w:val="fr-FR"/>
        </w:rPr>
        <w:t>« </w:t>
      </w:r>
      <w:r w:rsidRPr="00BC5D6B">
        <w:rPr>
          <w:lang w:val="fr-FR"/>
        </w:rPr>
        <w:t>projet</w:t>
      </w:r>
      <w:r w:rsidR="00D93E97" w:rsidRPr="00BC5D6B">
        <w:rPr>
          <w:lang w:val="fr-FR"/>
        </w:rPr>
        <w:t> »</w:t>
      </w:r>
      <w:r w:rsidRPr="00BC5D6B">
        <w:rPr>
          <w:lang w:val="fr-FR"/>
        </w:rPr>
        <w:t xml:space="preserve"> qui consiste en un parcours avec épingles géographiques, avec des fonctionnalités semblables à celles de </w:t>
      </w:r>
      <w:proofErr w:type="spellStart"/>
      <w:r w:rsidRPr="00BC5D6B">
        <w:rPr>
          <w:lang w:val="fr-FR"/>
        </w:rPr>
        <w:t>StoryMap</w:t>
      </w:r>
      <w:proofErr w:type="spellEnd"/>
      <w:r w:rsidRPr="00BC5D6B">
        <w:rPr>
          <w:lang w:val="fr-FR"/>
        </w:rPr>
        <w:t>. Le résultat est partageable sur le web et via l’application mobile.</w:t>
      </w:r>
    </w:p>
    <w:p w14:paraId="15125875" w14:textId="77777777" w:rsidR="00F918DF" w:rsidRPr="00BC5D6B" w:rsidRDefault="00F918DF">
      <w:pPr>
        <w:rPr>
          <w:lang w:val="fr-FR"/>
        </w:rPr>
      </w:pPr>
    </w:p>
    <w:p w14:paraId="7DBFA258" w14:textId="5942B7EF" w:rsidR="00987DAA" w:rsidRPr="00BC5D6B" w:rsidRDefault="007B282C" w:rsidP="00C2581E">
      <w:pPr>
        <w:pStyle w:val="berschrift1"/>
        <w:rPr>
          <w:lang w:val="fr-FR"/>
        </w:rPr>
      </w:pPr>
      <w:bookmarkStart w:id="3" w:name="_581rrpw4sdi5" w:colFirst="0" w:colLast="0"/>
      <w:bookmarkEnd w:id="3"/>
      <w:r w:rsidRPr="00BC5D6B">
        <w:rPr>
          <w:lang w:val="fr-FR"/>
        </w:rPr>
        <w:t xml:space="preserve">Niveau du CECRL </w:t>
      </w:r>
      <w:r w:rsidR="0072039C" w:rsidRPr="00BC5D6B">
        <w:rPr>
          <w:lang w:val="fr-FR"/>
        </w:rPr>
        <w:t xml:space="preserve">– </w:t>
      </w:r>
      <w:r w:rsidRPr="00BC5D6B">
        <w:rPr>
          <w:lang w:val="fr-FR"/>
        </w:rPr>
        <w:t>À partir de A2</w:t>
      </w:r>
    </w:p>
    <w:p w14:paraId="3BC3F438" w14:textId="77777777" w:rsidR="00987DAA" w:rsidRPr="00BC5D6B" w:rsidRDefault="007B282C" w:rsidP="00C2581E">
      <w:pPr>
        <w:pStyle w:val="berschrift2"/>
      </w:pPr>
      <w:bookmarkStart w:id="4" w:name="_89ch9yfwjawk" w:colFirst="0" w:colLast="0"/>
      <w:bookmarkEnd w:id="4"/>
      <w:proofErr w:type="spellStart"/>
      <w:r w:rsidRPr="00BC5D6B">
        <w:t>Objectifs</w:t>
      </w:r>
      <w:proofErr w:type="spellEnd"/>
    </w:p>
    <w:p w14:paraId="677CD1B2" w14:textId="77777777" w:rsidR="00987DAA" w:rsidRPr="00BC5D6B" w:rsidRDefault="007B282C" w:rsidP="00C2581E">
      <w:pPr>
        <w:pStyle w:val="berschrift3"/>
      </w:pPr>
      <w:proofErr w:type="spellStart"/>
      <w:r w:rsidRPr="00BC5D6B">
        <w:t>Citoyenneté</w:t>
      </w:r>
      <w:proofErr w:type="spellEnd"/>
      <w:r w:rsidRPr="00BC5D6B">
        <w:t xml:space="preserve"> et </w:t>
      </w:r>
      <w:proofErr w:type="spellStart"/>
      <w:r w:rsidRPr="00BC5D6B">
        <w:t>littératie</w:t>
      </w:r>
      <w:proofErr w:type="spellEnd"/>
      <w:r w:rsidRPr="00BC5D6B">
        <w:t xml:space="preserve"> </w:t>
      </w:r>
      <w:proofErr w:type="spellStart"/>
      <w:r w:rsidRPr="00BC5D6B">
        <w:t>numériques</w:t>
      </w:r>
      <w:proofErr w:type="spellEnd"/>
    </w:p>
    <w:tbl>
      <w:tblPr>
        <w:tblStyle w:val="a0"/>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2955"/>
        <w:gridCol w:w="4020"/>
      </w:tblGrid>
      <w:tr w:rsidR="00987DAA" w:rsidRPr="00BC5D6B" w14:paraId="6F70CAE3" w14:textId="77777777" w:rsidTr="00FB79EA">
        <w:tc>
          <w:tcPr>
            <w:tcW w:w="2970" w:type="dxa"/>
            <w:shd w:val="clear" w:color="auto" w:fill="auto"/>
            <w:tcMar>
              <w:top w:w="85" w:type="dxa"/>
              <w:left w:w="85" w:type="dxa"/>
              <w:bottom w:w="85" w:type="dxa"/>
              <w:right w:w="85" w:type="dxa"/>
            </w:tcMar>
          </w:tcPr>
          <w:p w14:paraId="3A859333" w14:textId="77777777" w:rsidR="00987DAA" w:rsidRPr="00BC5D6B" w:rsidRDefault="00987DAA" w:rsidP="00C2581E">
            <w:pPr>
              <w:spacing w:after="0" w:line="240" w:lineRule="auto"/>
              <w:jc w:val="center"/>
              <w:rPr>
                <w:b/>
                <w:bCs/>
              </w:rPr>
            </w:pPr>
          </w:p>
        </w:tc>
        <w:tc>
          <w:tcPr>
            <w:tcW w:w="2955" w:type="dxa"/>
            <w:shd w:val="clear" w:color="auto" w:fill="auto"/>
            <w:tcMar>
              <w:top w:w="85" w:type="dxa"/>
              <w:left w:w="85" w:type="dxa"/>
              <w:bottom w:w="85" w:type="dxa"/>
              <w:right w:w="85" w:type="dxa"/>
            </w:tcMar>
          </w:tcPr>
          <w:p w14:paraId="316CD6D5" w14:textId="77777777" w:rsidR="00987DAA" w:rsidRPr="00BC5D6B" w:rsidRDefault="007B282C" w:rsidP="00C2581E">
            <w:pPr>
              <w:spacing w:after="0" w:line="240" w:lineRule="auto"/>
              <w:jc w:val="center"/>
              <w:rPr>
                <w:b/>
                <w:bCs/>
              </w:rPr>
            </w:pPr>
            <w:r w:rsidRPr="00BC5D6B">
              <w:rPr>
                <w:b/>
                <w:bCs/>
              </w:rPr>
              <w:t xml:space="preserve">Dimensions </w:t>
            </w:r>
            <w:proofErr w:type="spellStart"/>
            <w:r w:rsidRPr="00BC5D6B">
              <w:rPr>
                <w:b/>
                <w:bCs/>
              </w:rPr>
              <w:t>abordées</w:t>
            </w:r>
            <w:proofErr w:type="spellEnd"/>
          </w:p>
        </w:tc>
        <w:tc>
          <w:tcPr>
            <w:tcW w:w="4020" w:type="dxa"/>
            <w:shd w:val="clear" w:color="auto" w:fill="auto"/>
            <w:tcMar>
              <w:top w:w="85" w:type="dxa"/>
              <w:left w:w="85" w:type="dxa"/>
              <w:bottom w:w="85" w:type="dxa"/>
              <w:right w:w="85" w:type="dxa"/>
            </w:tcMar>
          </w:tcPr>
          <w:p w14:paraId="377A71E9" w14:textId="77777777" w:rsidR="00987DAA" w:rsidRPr="00BC5D6B" w:rsidRDefault="007B282C" w:rsidP="00C2581E">
            <w:pPr>
              <w:spacing w:after="0" w:line="240" w:lineRule="auto"/>
              <w:jc w:val="center"/>
              <w:rPr>
                <w:b/>
                <w:bCs/>
              </w:rPr>
            </w:pPr>
            <w:r w:rsidRPr="00BC5D6B">
              <w:rPr>
                <w:b/>
                <w:bCs/>
              </w:rPr>
              <w:t xml:space="preserve">Possibles </w:t>
            </w:r>
            <w:proofErr w:type="spellStart"/>
            <w:r w:rsidRPr="00BC5D6B">
              <w:rPr>
                <w:b/>
                <w:bCs/>
              </w:rPr>
              <w:t>objectifs</w:t>
            </w:r>
            <w:proofErr w:type="spellEnd"/>
            <w:r w:rsidRPr="00BC5D6B">
              <w:rPr>
                <w:b/>
                <w:bCs/>
              </w:rPr>
              <w:t xml:space="preserve"> </w:t>
            </w:r>
            <w:proofErr w:type="spellStart"/>
            <w:r w:rsidRPr="00BC5D6B">
              <w:rPr>
                <w:b/>
                <w:bCs/>
              </w:rPr>
              <w:t>spécifiques</w:t>
            </w:r>
            <w:proofErr w:type="spellEnd"/>
          </w:p>
        </w:tc>
      </w:tr>
      <w:tr w:rsidR="00987DAA" w:rsidRPr="00BC5D6B" w14:paraId="227B0465" w14:textId="77777777" w:rsidTr="00FB79EA">
        <w:tc>
          <w:tcPr>
            <w:tcW w:w="2970" w:type="dxa"/>
            <w:shd w:val="clear" w:color="auto" w:fill="auto"/>
            <w:tcMar>
              <w:top w:w="85" w:type="dxa"/>
              <w:left w:w="85" w:type="dxa"/>
              <w:bottom w:w="85" w:type="dxa"/>
              <w:right w:w="85" w:type="dxa"/>
            </w:tcMar>
          </w:tcPr>
          <w:p w14:paraId="55245F19" w14:textId="77777777" w:rsidR="00987DAA" w:rsidRPr="00BC5D6B" w:rsidRDefault="007B282C" w:rsidP="0072039C">
            <w:pPr>
              <w:spacing w:after="0" w:line="240" w:lineRule="auto"/>
              <w:jc w:val="left"/>
            </w:pPr>
            <w:proofErr w:type="spellStart"/>
            <w:r w:rsidRPr="00BC5D6B">
              <w:t>Citoyenneté</w:t>
            </w:r>
            <w:proofErr w:type="spellEnd"/>
            <w:r w:rsidRPr="00BC5D6B">
              <w:t xml:space="preserve"> numérique</w:t>
            </w:r>
          </w:p>
        </w:tc>
        <w:tc>
          <w:tcPr>
            <w:tcW w:w="2955" w:type="dxa"/>
            <w:shd w:val="clear" w:color="auto" w:fill="auto"/>
            <w:tcMar>
              <w:top w:w="85" w:type="dxa"/>
              <w:left w:w="85" w:type="dxa"/>
              <w:bottom w:w="85" w:type="dxa"/>
              <w:right w:w="85" w:type="dxa"/>
            </w:tcMar>
          </w:tcPr>
          <w:p w14:paraId="6F612D01" w14:textId="77777777" w:rsidR="00987DAA" w:rsidRPr="00BC5D6B" w:rsidRDefault="007B282C" w:rsidP="0072039C">
            <w:pPr>
              <w:spacing w:after="0" w:line="240" w:lineRule="auto"/>
              <w:jc w:val="left"/>
            </w:pPr>
            <w:proofErr w:type="spellStart"/>
            <w:r w:rsidRPr="00BC5D6B">
              <w:t>Sûr</w:t>
            </w:r>
            <w:proofErr w:type="spellEnd"/>
          </w:p>
        </w:tc>
        <w:tc>
          <w:tcPr>
            <w:tcW w:w="4020" w:type="dxa"/>
            <w:shd w:val="clear" w:color="auto" w:fill="auto"/>
            <w:tcMar>
              <w:top w:w="85" w:type="dxa"/>
              <w:left w:w="85" w:type="dxa"/>
              <w:bottom w:w="85" w:type="dxa"/>
              <w:right w:w="85" w:type="dxa"/>
            </w:tcMar>
          </w:tcPr>
          <w:p w14:paraId="7E0860EB" w14:textId="7BBDB732" w:rsidR="00987DAA" w:rsidRPr="00BC5D6B" w:rsidRDefault="007B282C" w:rsidP="0072039C">
            <w:pPr>
              <w:pBdr>
                <w:top w:val="nil"/>
                <w:left w:val="nil"/>
                <w:bottom w:val="nil"/>
                <w:right w:val="nil"/>
                <w:between w:val="nil"/>
              </w:pBdr>
              <w:jc w:val="left"/>
              <w:rPr>
                <w:lang w:val="fr-FR"/>
              </w:rPr>
            </w:pPr>
            <w:r w:rsidRPr="00BC5D6B">
              <w:rPr>
                <w:lang w:val="fr-FR"/>
              </w:rPr>
              <w:t>Réfléchir aux limites du partage de contenu en ligne (informations personnelles, conséquences du partage d</w:t>
            </w:r>
            <w:r w:rsidR="00635EFA" w:rsidRPr="00BC5D6B">
              <w:rPr>
                <w:lang w:val="fr-FR"/>
              </w:rPr>
              <w:t>’</w:t>
            </w:r>
            <w:r w:rsidRPr="00BC5D6B">
              <w:rPr>
                <w:lang w:val="fr-FR"/>
              </w:rPr>
              <w:t>informations privées, etc.).</w:t>
            </w:r>
          </w:p>
        </w:tc>
      </w:tr>
      <w:tr w:rsidR="00987DAA" w:rsidRPr="00BC5D6B" w14:paraId="33A3A487" w14:textId="77777777" w:rsidTr="00FB79EA">
        <w:tc>
          <w:tcPr>
            <w:tcW w:w="2970" w:type="dxa"/>
            <w:shd w:val="clear" w:color="auto" w:fill="auto"/>
            <w:tcMar>
              <w:top w:w="85" w:type="dxa"/>
              <w:left w:w="85" w:type="dxa"/>
              <w:bottom w:w="85" w:type="dxa"/>
              <w:right w:w="85" w:type="dxa"/>
            </w:tcMar>
          </w:tcPr>
          <w:p w14:paraId="64645541" w14:textId="77777777" w:rsidR="00987DAA" w:rsidRPr="00BC5D6B" w:rsidRDefault="007B282C" w:rsidP="0072039C">
            <w:pPr>
              <w:spacing w:after="0" w:line="240" w:lineRule="auto"/>
              <w:jc w:val="left"/>
            </w:pPr>
            <w:proofErr w:type="spellStart"/>
            <w:r w:rsidRPr="00BC5D6B">
              <w:t>Littératie</w:t>
            </w:r>
            <w:proofErr w:type="spellEnd"/>
            <w:r w:rsidRPr="00BC5D6B">
              <w:t xml:space="preserve"> </w:t>
            </w:r>
            <w:proofErr w:type="spellStart"/>
            <w:r w:rsidRPr="00BC5D6B">
              <w:t>technologique</w:t>
            </w:r>
            <w:proofErr w:type="spellEnd"/>
          </w:p>
        </w:tc>
        <w:tc>
          <w:tcPr>
            <w:tcW w:w="2955" w:type="dxa"/>
            <w:shd w:val="clear" w:color="auto" w:fill="auto"/>
            <w:tcMar>
              <w:top w:w="85" w:type="dxa"/>
              <w:left w:w="85" w:type="dxa"/>
              <w:bottom w:w="85" w:type="dxa"/>
              <w:right w:w="85" w:type="dxa"/>
            </w:tcMar>
          </w:tcPr>
          <w:p w14:paraId="78279226" w14:textId="77777777" w:rsidR="00987DAA" w:rsidRPr="00BC5D6B" w:rsidRDefault="007B282C" w:rsidP="0072039C">
            <w:pPr>
              <w:spacing w:after="0" w:line="240" w:lineRule="auto"/>
              <w:jc w:val="left"/>
              <w:rPr>
                <w:lang w:val="fr-FR"/>
              </w:rPr>
            </w:pPr>
            <w:r w:rsidRPr="00BC5D6B">
              <w:rPr>
                <w:lang w:val="fr-FR"/>
              </w:rPr>
              <w:t>Littératie de la communication médiatisée par la technologie</w:t>
            </w:r>
          </w:p>
        </w:tc>
        <w:tc>
          <w:tcPr>
            <w:tcW w:w="4020" w:type="dxa"/>
            <w:shd w:val="clear" w:color="auto" w:fill="auto"/>
            <w:tcMar>
              <w:top w:w="85" w:type="dxa"/>
              <w:left w:w="85" w:type="dxa"/>
              <w:bottom w:w="85" w:type="dxa"/>
              <w:right w:w="85" w:type="dxa"/>
            </w:tcMar>
          </w:tcPr>
          <w:p w14:paraId="211EBF75" w14:textId="77777777" w:rsidR="00987DAA" w:rsidRPr="00BC5D6B" w:rsidRDefault="007B282C" w:rsidP="0072039C">
            <w:pPr>
              <w:pBdr>
                <w:top w:val="nil"/>
                <w:left w:val="nil"/>
                <w:bottom w:val="nil"/>
                <w:right w:val="nil"/>
                <w:between w:val="nil"/>
              </w:pBdr>
              <w:jc w:val="left"/>
              <w:rPr>
                <w:lang w:val="fr-FR"/>
              </w:rPr>
            </w:pPr>
            <w:r w:rsidRPr="00BC5D6B">
              <w:rPr>
                <w:lang w:val="fr-FR"/>
              </w:rPr>
              <w:t>Savoir utiliser un logiciel de géolocalisation pour partager des expériences sous forme de récits.</w:t>
            </w:r>
          </w:p>
        </w:tc>
      </w:tr>
      <w:tr w:rsidR="00987DAA" w:rsidRPr="00BC5D6B" w14:paraId="6D3E57EB" w14:textId="77777777" w:rsidTr="00FB79EA">
        <w:tc>
          <w:tcPr>
            <w:tcW w:w="2970" w:type="dxa"/>
            <w:shd w:val="clear" w:color="auto" w:fill="auto"/>
            <w:tcMar>
              <w:top w:w="85" w:type="dxa"/>
              <w:left w:w="85" w:type="dxa"/>
              <w:bottom w:w="85" w:type="dxa"/>
              <w:right w:w="85" w:type="dxa"/>
            </w:tcMar>
          </w:tcPr>
          <w:p w14:paraId="27EB8B4A" w14:textId="77777777" w:rsidR="00987DAA" w:rsidRPr="00BC5D6B" w:rsidRDefault="007B282C" w:rsidP="0072039C">
            <w:pPr>
              <w:spacing w:after="0" w:line="240" w:lineRule="auto"/>
              <w:jc w:val="left"/>
              <w:rPr>
                <w:lang w:val="fr-FR"/>
              </w:rPr>
            </w:pPr>
            <w:r w:rsidRPr="00BC5D6B">
              <w:rPr>
                <w:lang w:val="fr-FR"/>
              </w:rPr>
              <w:t>Littératie de construction de sens et de l’interaction</w:t>
            </w:r>
          </w:p>
        </w:tc>
        <w:tc>
          <w:tcPr>
            <w:tcW w:w="2955" w:type="dxa"/>
            <w:shd w:val="clear" w:color="auto" w:fill="auto"/>
            <w:tcMar>
              <w:top w:w="85" w:type="dxa"/>
              <w:left w:w="85" w:type="dxa"/>
              <w:bottom w:w="85" w:type="dxa"/>
              <w:right w:w="85" w:type="dxa"/>
            </w:tcMar>
          </w:tcPr>
          <w:p w14:paraId="124B4ADC" w14:textId="77777777" w:rsidR="00987DAA" w:rsidRPr="00BC5D6B" w:rsidRDefault="007B282C" w:rsidP="0072039C">
            <w:pPr>
              <w:spacing w:after="0" w:line="240" w:lineRule="auto"/>
              <w:jc w:val="left"/>
            </w:pPr>
            <w:proofErr w:type="spellStart"/>
            <w:r w:rsidRPr="00BC5D6B">
              <w:t>Littératie</w:t>
            </w:r>
            <w:proofErr w:type="spellEnd"/>
            <w:r w:rsidRPr="00BC5D6B">
              <w:t xml:space="preserve"> </w:t>
            </w:r>
            <w:proofErr w:type="spellStart"/>
            <w:r w:rsidRPr="00BC5D6B">
              <w:t>multimodale</w:t>
            </w:r>
            <w:proofErr w:type="spellEnd"/>
          </w:p>
        </w:tc>
        <w:tc>
          <w:tcPr>
            <w:tcW w:w="4020" w:type="dxa"/>
            <w:shd w:val="clear" w:color="auto" w:fill="auto"/>
            <w:tcMar>
              <w:top w:w="85" w:type="dxa"/>
              <w:left w:w="85" w:type="dxa"/>
              <w:bottom w:w="85" w:type="dxa"/>
              <w:right w:w="85" w:type="dxa"/>
            </w:tcMar>
          </w:tcPr>
          <w:p w14:paraId="6D839D81" w14:textId="39A4671C" w:rsidR="00987DAA" w:rsidRPr="00BC5D6B" w:rsidRDefault="007B282C" w:rsidP="0072039C">
            <w:pPr>
              <w:pBdr>
                <w:top w:val="nil"/>
                <w:left w:val="nil"/>
                <w:bottom w:val="nil"/>
                <w:right w:val="nil"/>
                <w:between w:val="nil"/>
              </w:pBdr>
              <w:jc w:val="left"/>
              <w:rPr>
                <w:lang w:val="fr-FR"/>
              </w:rPr>
            </w:pPr>
            <w:r w:rsidRPr="00BC5D6B">
              <w:rPr>
                <w:lang w:val="fr-FR"/>
              </w:rPr>
              <w:t>Savoir composer un récit autobiographique en utilisant les marques linguistiques attendues de ce type de discours et en y intégrant des éléments multimodaux comme l’image, le son, l</w:t>
            </w:r>
            <w:r w:rsidR="00635EFA" w:rsidRPr="00BC5D6B">
              <w:rPr>
                <w:lang w:val="fr-FR"/>
              </w:rPr>
              <w:t>’</w:t>
            </w:r>
            <w:r w:rsidRPr="00BC5D6B">
              <w:rPr>
                <w:lang w:val="fr-FR"/>
              </w:rPr>
              <w:t>audiovisuel, des liens externes.</w:t>
            </w:r>
          </w:p>
        </w:tc>
      </w:tr>
    </w:tbl>
    <w:p w14:paraId="4D0DC139" w14:textId="77777777" w:rsidR="00D93E97" w:rsidRPr="00BC5D6B" w:rsidRDefault="00D93E97" w:rsidP="00D93E97">
      <w:pPr>
        <w:rPr>
          <w:lang w:val="fr-FR"/>
        </w:rPr>
      </w:pPr>
      <w:bookmarkStart w:id="5" w:name="_gl2o9omnux69" w:colFirst="0" w:colLast="0"/>
      <w:bookmarkEnd w:id="5"/>
    </w:p>
    <w:p w14:paraId="0BBFCE88" w14:textId="23BA98C7" w:rsidR="00987DAA" w:rsidRPr="00BC5D6B" w:rsidRDefault="007B282C" w:rsidP="00C2581E">
      <w:pPr>
        <w:pStyle w:val="berschrift2"/>
      </w:pPr>
      <w:proofErr w:type="spellStart"/>
      <w:r w:rsidRPr="00BC5D6B">
        <w:lastRenderedPageBreak/>
        <w:t>Activités</w:t>
      </w:r>
      <w:proofErr w:type="spellEnd"/>
      <w:r w:rsidRPr="00BC5D6B">
        <w:t xml:space="preserve"> </w:t>
      </w:r>
      <w:proofErr w:type="spellStart"/>
      <w:r w:rsidRPr="00BC5D6B">
        <w:t>langagières</w:t>
      </w:r>
      <w:proofErr w:type="spellEnd"/>
      <w:r w:rsidRPr="00BC5D6B">
        <w:t xml:space="preserve"> </w:t>
      </w:r>
      <w:proofErr w:type="spellStart"/>
      <w:r w:rsidRPr="00BC5D6B">
        <w:t>visées</w:t>
      </w:r>
      <w:proofErr w:type="spellEnd"/>
      <w:r w:rsidRPr="00BC5D6B">
        <w:t xml:space="preserve"> </w:t>
      </w:r>
      <w:proofErr w:type="spellStart"/>
      <w:r w:rsidRPr="00BC5D6B">
        <w:t>prioritairement</w:t>
      </w:r>
      <w:proofErr w:type="spellEnd"/>
    </w:p>
    <w:p w14:paraId="5862EA22" w14:textId="0C6C5635" w:rsidR="00987DAA" w:rsidRPr="00BC5D6B" w:rsidRDefault="007B282C">
      <w:pPr>
        <w:numPr>
          <w:ilvl w:val="0"/>
          <w:numId w:val="8"/>
        </w:numPr>
        <w:rPr>
          <w:lang w:val="fr-FR"/>
        </w:rPr>
      </w:pPr>
      <w:r w:rsidRPr="00BC5D6B">
        <w:rPr>
          <w:lang w:val="fr-FR"/>
        </w:rPr>
        <w:t>Production écrite</w:t>
      </w:r>
      <w:r w:rsidR="00FB2D25" w:rsidRPr="00BC5D6B">
        <w:rPr>
          <w:lang w:val="fr-FR"/>
        </w:rPr>
        <w:t> </w:t>
      </w:r>
      <w:r w:rsidRPr="00BC5D6B">
        <w:rPr>
          <w:lang w:val="fr-FR"/>
        </w:rPr>
        <w:t xml:space="preserve">: construction d’un texte narratif avec intégration d’éléments multimédias (fichiers audios, </w:t>
      </w:r>
      <w:proofErr w:type="spellStart"/>
      <w:r w:rsidRPr="00BC5D6B">
        <w:rPr>
          <w:lang w:val="fr-FR"/>
        </w:rPr>
        <w:t>audios-visuels</w:t>
      </w:r>
      <w:proofErr w:type="spellEnd"/>
      <w:r w:rsidRPr="00BC5D6B">
        <w:rPr>
          <w:lang w:val="fr-FR"/>
        </w:rPr>
        <w:t xml:space="preserve"> en L2, L3…).</w:t>
      </w:r>
    </w:p>
    <w:p w14:paraId="65BCF311" w14:textId="6A5F9CA7" w:rsidR="00987DAA" w:rsidRPr="00BC5D6B" w:rsidRDefault="007B282C">
      <w:pPr>
        <w:numPr>
          <w:ilvl w:val="0"/>
          <w:numId w:val="8"/>
        </w:numPr>
        <w:rPr>
          <w:lang w:val="fr-FR"/>
        </w:rPr>
      </w:pPr>
      <w:r w:rsidRPr="00BC5D6B">
        <w:rPr>
          <w:lang w:val="fr-FR"/>
        </w:rPr>
        <w:t>Interaction écrite (et/ou à l’oral)</w:t>
      </w:r>
      <w:r w:rsidR="00FB2D25" w:rsidRPr="00BC5D6B">
        <w:rPr>
          <w:lang w:val="fr-FR"/>
        </w:rPr>
        <w:t> </w:t>
      </w:r>
      <w:r w:rsidRPr="00BC5D6B">
        <w:rPr>
          <w:lang w:val="fr-FR"/>
        </w:rPr>
        <w:t>: description de la carte narrative et échanges en ligne au sein d’un forum de discussion (et/ou en classe).</w:t>
      </w:r>
    </w:p>
    <w:p w14:paraId="1CC5AF6A" w14:textId="250B16BE" w:rsidR="00987DAA" w:rsidRPr="00BC5D6B" w:rsidRDefault="007B282C" w:rsidP="00C2581E">
      <w:pPr>
        <w:pStyle w:val="berschrift2"/>
      </w:pPr>
      <w:bookmarkStart w:id="6" w:name="_h8j95sughbic" w:colFirst="0" w:colLast="0"/>
      <w:bookmarkEnd w:id="6"/>
      <w:r w:rsidRPr="00BC5D6B">
        <w:t xml:space="preserve">Dimension </w:t>
      </w:r>
      <w:proofErr w:type="spellStart"/>
      <w:r w:rsidRPr="00BC5D6B">
        <w:t>plurilingue</w:t>
      </w:r>
      <w:proofErr w:type="spellEnd"/>
    </w:p>
    <w:p w14:paraId="66E73FFC" w14:textId="77777777" w:rsidR="00987DAA" w:rsidRPr="00BC5D6B" w:rsidRDefault="007B282C">
      <w:pPr>
        <w:numPr>
          <w:ilvl w:val="0"/>
          <w:numId w:val="6"/>
        </w:numPr>
        <w:rPr>
          <w:lang w:val="fr-FR"/>
        </w:rPr>
      </w:pPr>
      <w:r w:rsidRPr="00BC5D6B">
        <w:rPr>
          <w:lang w:val="fr-FR"/>
        </w:rPr>
        <w:t>Réflexion sur l’identité bi/plurilingue ; sur le rapport aux langues apprises, aux expériences endo et exolingues (langues maternelles, de scolarisation, de socialisation ; apprentissages formels et informels).</w:t>
      </w:r>
    </w:p>
    <w:p w14:paraId="508E9584" w14:textId="77777777" w:rsidR="00987DAA" w:rsidRPr="00BC5D6B" w:rsidRDefault="007B282C">
      <w:pPr>
        <w:numPr>
          <w:ilvl w:val="0"/>
          <w:numId w:val="6"/>
        </w:numPr>
        <w:rPr>
          <w:lang w:val="fr-FR"/>
        </w:rPr>
      </w:pPr>
      <w:r w:rsidRPr="00BC5D6B">
        <w:rPr>
          <w:lang w:val="fr-FR"/>
        </w:rPr>
        <w:t xml:space="preserve">Réflexion sur ses origines linguistiques, son parcours langagier et ses expériences d’apprentissage des langues. </w:t>
      </w:r>
    </w:p>
    <w:p w14:paraId="090AC32C" w14:textId="7109A2FC" w:rsidR="00987DAA" w:rsidRPr="00BC5D6B" w:rsidRDefault="007B282C">
      <w:pPr>
        <w:numPr>
          <w:ilvl w:val="0"/>
          <w:numId w:val="6"/>
        </w:numPr>
        <w:rPr>
          <w:lang w:val="fr-FR"/>
        </w:rPr>
      </w:pPr>
      <w:r w:rsidRPr="00BC5D6B">
        <w:rPr>
          <w:lang w:val="fr-FR"/>
        </w:rPr>
        <w:t>Réflexion sur les occasions (lieux et contextes) d’usage des langues apprises.</w:t>
      </w:r>
    </w:p>
    <w:p w14:paraId="7CEE16C5" w14:textId="77777777" w:rsidR="00987DAA" w:rsidRPr="00BC5D6B" w:rsidRDefault="007B282C" w:rsidP="00C2581E">
      <w:pPr>
        <w:pStyle w:val="berschrift2"/>
        <w:rPr>
          <w:lang w:val="fr-FR"/>
        </w:rPr>
      </w:pPr>
      <w:bookmarkStart w:id="7" w:name="_mz5v27np43u1" w:colFirst="0" w:colLast="0"/>
      <w:bookmarkEnd w:id="7"/>
      <w:r w:rsidRPr="00BC5D6B">
        <w:rPr>
          <w:lang w:val="fr-FR"/>
        </w:rPr>
        <w:t>Étapes possibles</w:t>
      </w:r>
    </w:p>
    <w:p w14:paraId="54EC6EB7" w14:textId="77777777" w:rsidR="00987DAA" w:rsidRPr="00BC5D6B" w:rsidRDefault="007B282C">
      <w:pPr>
        <w:rPr>
          <w:lang w:val="fr-FR"/>
        </w:rPr>
      </w:pPr>
      <w:r w:rsidRPr="00BC5D6B">
        <w:rPr>
          <w:lang w:val="fr-FR"/>
        </w:rPr>
        <w:t>Il peut être intéressant de mener cette tâche en plusieurs étapes :</w:t>
      </w:r>
    </w:p>
    <w:p w14:paraId="0D6032BB" w14:textId="4E74D081" w:rsidR="00987DAA" w:rsidRPr="00BC5D6B" w:rsidRDefault="007B282C">
      <w:pPr>
        <w:numPr>
          <w:ilvl w:val="0"/>
          <w:numId w:val="7"/>
        </w:numPr>
        <w:rPr>
          <w:lang w:val="fr-FR"/>
        </w:rPr>
      </w:pPr>
      <w:r w:rsidRPr="00BC5D6B">
        <w:rPr>
          <w:lang w:val="fr-FR"/>
        </w:rPr>
        <w:t>L</w:t>
      </w:r>
      <w:r w:rsidR="00635EFA" w:rsidRPr="00BC5D6B">
        <w:rPr>
          <w:lang w:val="fr-FR"/>
        </w:rPr>
        <w:t>’</w:t>
      </w:r>
      <w:r w:rsidRPr="00BC5D6B">
        <w:rPr>
          <w:lang w:val="fr-FR"/>
        </w:rPr>
        <w:t>enseignant</w:t>
      </w:r>
      <w:r w:rsidR="00663681" w:rsidRPr="00BC5D6B">
        <w:rPr>
          <w:lang w:val="fr-FR"/>
        </w:rPr>
        <w:t xml:space="preserve"> </w:t>
      </w:r>
      <w:r w:rsidRPr="00BC5D6B">
        <w:rPr>
          <w:lang w:val="fr-FR"/>
        </w:rPr>
        <w:t>invite les apprenants à discuter de l</w:t>
      </w:r>
      <w:r w:rsidR="00635EFA" w:rsidRPr="00BC5D6B">
        <w:rPr>
          <w:lang w:val="fr-FR"/>
        </w:rPr>
        <w:t>’</w:t>
      </w:r>
      <w:r w:rsidRPr="00BC5D6B">
        <w:rPr>
          <w:lang w:val="fr-FR"/>
        </w:rPr>
        <w:t xml:space="preserve">utilisation des cartes numériques (telles que Google </w:t>
      </w:r>
      <w:proofErr w:type="spellStart"/>
      <w:r w:rsidRPr="00BC5D6B">
        <w:rPr>
          <w:lang w:val="fr-FR"/>
        </w:rPr>
        <w:t>Maps</w:t>
      </w:r>
      <w:proofErr w:type="spellEnd"/>
      <w:r w:rsidRPr="00BC5D6B">
        <w:rPr>
          <w:lang w:val="fr-FR"/>
        </w:rPr>
        <w:t>) dans divers contextes. Elles peuvent servir à s</w:t>
      </w:r>
      <w:r w:rsidR="00635EFA" w:rsidRPr="00BC5D6B">
        <w:rPr>
          <w:lang w:val="fr-FR"/>
        </w:rPr>
        <w:t>’</w:t>
      </w:r>
      <w:r w:rsidRPr="00BC5D6B">
        <w:rPr>
          <w:lang w:val="fr-FR"/>
        </w:rPr>
        <w:t xml:space="preserve">orienter, à évaluer des sites </w:t>
      </w:r>
      <w:r w:rsidR="00A27B5D" w:rsidRPr="00BC5D6B">
        <w:rPr>
          <w:lang w:val="fr-FR"/>
        </w:rPr>
        <w:t>w</w:t>
      </w:r>
      <w:r w:rsidRPr="00BC5D6B">
        <w:rPr>
          <w:lang w:val="fr-FR"/>
        </w:rPr>
        <w:t>eb (Yelp, fonction d</w:t>
      </w:r>
      <w:r w:rsidR="00635EFA" w:rsidRPr="00BC5D6B">
        <w:rPr>
          <w:lang w:val="fr-FR"/>
        </w:rPr>
        <w:t>’</w:t>
      </w:r>
      <w:r w:rsidRPr="00BC5D6B">
        <w:rPr>
          <w:lang w:val="fr-FR"/>
        </w:rPr>
        <w:t xml:space="preserve">évaluation de Google </w:t>
      </w:r>
      <w:proofErr w:type="spellStart"/>
      <w:r w:rsidRPr="00BC5D6B">
        <w:rPr>
          <w:lang w:val="fr-FR"/>
        </w:rPr>
        <w:t>Maps</w:t>
      </w:r>
      <w:proofErr w:type="spellEnd"/>
      <w:r w:rsidRPr="00BC5D6B">
        <w:rPr>
          <w:lang w:val="fr-FR"/>
        </w:rPr>
        <w:t xml:space="preserve">), à préciser des lieux dans des sites </w:t>
      </w:r>
      <w:r w:rsidR="00A27B5D" w:rsidRPr="00BC5D6B">
        <w:rPr>
          <w:lang w:val="fr-FR"/>
        </w:rPr>
        <w:t>w</w:t>
      </w:r>
      <w:r w:rsidRPr="00BC5D6B">
        <w:rPr>
          <w:lang w:val="fr-FR"/>
        </w:rPr>
        <w:t>eb de voyage, etc.</w:t>
      </w:r>
    </w:p>
    <w:p w14:paraId="3E86F804" w14:textId="1CB79946" w:rsidR="00987DAA" w:rsidRPr="00BC5D6B" w:rsidRDefault="007B282C">
      <w:pPr>
        <w:numPr>
          <w:ilvl w:val="0"/>
          <w:numId w:val="7"/>
        </w:numPr>
        <w:rPr>
          <w:lang w:val="fr-FR"/>
        </w:rPr>
      </w:pPr>
      <w:r w:rsidRPr="00BC5D6B">
        <w:rPr>
          <w:lang w:val="fr-FR"/>
        </w:rPr>
        <w:t>L</w:t>
      </w:r>
      <w:r w:rsidR="00635EFA" w:rsidRPr="00BC5D6B">
        <w:rPr>
          <w:lang w:val="fr-FR"/>
        </w:rPr>
        <w:t>’</w:t>
      </w:r>
      <w:r w:rsidRPr="00BC5D6B">
        <w:rPr>
          <w:lang w:val="fr-FR"/>
        </w:rPr>
        <w:t>enseignant</w:t>
      </w:r>
      <w:r w:rsidR="00FB2D25" w:rsidRPr="00BC5D6B">
        <w:rPr>
          <w:lang w:val="fr-FR"/>
        </w:rPr>
        <w:t xml:space="preserve"> </w:t>
      </w:r>
      <w:r w:rsidRPr="00BC5D6B">
        <w:rPr>
          <w:lang w:val="fr-FR"/>
        </w:rPr>
        <w:t>demande aux apprenants de réfléchir aux langues de leur répertoire linguistique, celles qu</w:t>
      </w:r>
      <w:r w:rsidR="00635EFA" w:rsidRPr="00BC5D6B">
        <w:rPr>
          <w:lang w:val="fr-FR"/>
        </w:rPr>
        <w:t>’</w:t>
      </w:r>
      <w:r w:rsidRPr="00BC5D6B">
        <w:rPr>
          <w:lang w:val="fr-FR"/>
        </w:rPr>
        <w:t>ils parlent. Il</w:t>
      </w:r>
      <w:r w:rsidR="00FB2D25" w:rsidRPr="00BC5D6B">
        <w:rPr>
          <w:lang w:val="fr-FR"/>
        </w:rPr>
        <w:t xml:space="preserve"> </w:t>
      </w:r>
      <w:r w:rsidRPr="00BC5D6B">
        <w:rPr>
          <w:lang w:val="fr-FR"/>
        </w:rPr>
        <w:t>en profite pour mettre en relief l</w:t>
      </w:r>
      <w:r w:rsidR="00635EFA" w:rsidRPr="00BC5D6B">
        <w:rPr>
          <w:lang w:val="fr-FR"/>
        </w:rPr>
        <w:t>’</w:t>
      </w:r>
      <w:r w:rsidRPr="00BC5D6B">
        <w:rPr>
          <w:lang w:val="fr-FR"/>
        </w:rPr>
        <w:t>utilité et l</w:t>
      </w:r>
      <w:r w:rsidR="00635EFA" w:rsidRPr="00BC5D6B">
        <w:rPr>
          <w:lang w:val="fr-FR"/>
        </w:rPr>
        <w:t>’</w:t>
      </w:r>
      <w:r w:rsidRPr="00BC5D6B">
        <w:rPr>
          <w:lang w:val="fr-FR"/>
        </w:rPr>
        <w:t>originalité de la biographie langagière comme moyen de raconter son parcours linguistique. Où les apprenants utilisent-ils ces langues, où les ont-ils apprises, avec qui ou avec quoi interagissent-ils lorsqu</w:t>
      </w:r>
      <w:r w:rsidR="00635EFA" w:rsidRPr="00BC5D6B">
        <w:rPr>
          <w:lang w:val="fr-FR"/>
        </w:rPr>
        <w:t>’</w:t>
      </w:r>
      <w:r w:rsidRPr="00BC5D6B">
        <w:rPr>
          <w:lang w:val="fr-FR"/>
        </w:rPr>
        <w:t>ils utilisent diverses langues (en regardant des vidéos sur YouTube, en parlant à des amis, en parlant à leur famille), les apprenants ont-ils</w:t>
      </w:r>
      <w:r w:rsidR="00FB2D25" w:rsidRPr="00BC5D6B">
        <w:rPr>
          <w:lang w:val="fr-FR"/>
        </w:rPr>
        <w:t xml:space="preserve"> </w:t>
      </w:r>
      <w:r w:rsidRPr="00BC5D6B">
        <w:rPr>
          <w:lang w:val="fr-FR"/>
        </w:rPr>
        <w:t>eu l</w:t>
      </w:r>
      <w:r w:rsidR="00635EFA" w:rsidRPr="00BC5D6B">
        <w:rPr>
          <w:lang w:val="fr-FR"/>
        </w:rPr>
        <w:t>’</w:t>
      </w:r>
      <w:r w:rsidRPr="00BC5D6B">
        <w:rPr>
          <w:lang w:val="fr-FR"/>
        </w:rPr>
        <w:t>occasion d</w:t>
      </w:r>
      <w:r w:rsidR="00635EFA" w:rsidRPr="00BC5D6B">
        <w:rPr>
          <w:lang w:val="fr-FR"/>
        </w:rPr>
        <w:t>’</w:t>
      </w:r>
      <w:r w:rsidRPr="00BC5D6B">
        <w:rPr>
          <w:lang w:val="fr-FR"/>
        </w:rPr>
        <w:t>utiliser leurs langues dans différentes villes, etc.</w:t>
      </w:r>
    </w:p>
    <w:p w14:paraId="5AE58140" w14:textId="28933AC4" w:rsidR="00987DAA" w:rsidRPr="00BC5D6B" w:rsidRDefault="007B282C">
      <w:pPr>
        <w:numPr>
          <w:ilvl w:val="0"/>
          <w:numId w:val="7"/>
        </w:numPr>
        <w:rPr>
          <w:lang w:val="fr-FR"/>
        </w:rPr>
      </w:pPr>
      <w:r w:rsidRPr="00BC5D6B">
        <w:rPr>
          <w:lang w:val="fr-FR"/>
        </w:rPr>
        <w:t>L</w:t>
      </w:r>
      <w:r w:rsidR="00635EFA" w:rsidRPr="00BC5D6B">
        <w:rPr>
          <w:lang w:val="fr-FR"/>
        </w:rPr>
        <w:t>’</w:t>
      </w:r>
      <w:r w:rsidRPr="00BC5D6B">
        <w:rPr>
          <w:lang w:val="fr-FR"/>
        </w:rPr>
        <w:t>enseignant</w:t>
      </w:r>
      <w:r w:rsidR="00FB2D25" w:rsidRPr="00BC5D6B">
        <w:rPr>
          <w:lang w:val="fr-FR"/>
        </w:rPr>
        <w:t xml:space="preserve"> </w:t>
      </w:r>
      <w:r w:rsidRPr="00BC5D6B">
        <w:rPr>
          <w:lang w:val="fr-FR"/>
        </w:rPr>
        <w:t>explique comment les cartes numériques peuvent être utilisées pour raconter des histoires et comment cela peut être utile pour raconter et partager son histoire. Il</w:t>
      </w:r>
      <w:r w:rsidR="00FB2D25" w:rsidRPr="00BC5D6B">
        <w:rPr>
          <w:lang w:val="fr-FR"/>
        </w:rPr>
        <w:t xml:space="preserve"> </w:t>
      </w:r>
      <w:r w:rsidRPr="00BC5D6B">
        <w:rPr>
          <w:lang w:val="fr-FR"/>
        </w:rPr>
        <w:t>en profite pour rappeler (ou introduire) les diverses marques linguistiques du discours narratifs (temps du passé, voix du</w:t>
      </w:r>
      <w:r w:rsidR="00FB2D25" w:rsidRPr="00BC5D6B">
        <w:rPr>
          <w:lang w:val="fr-FR"/>
        </w:rPr>
        <w:t>/de la</w:t>
      </w:r>
      <w:r w:rsidRPr="00BC5D6B">
        <w:rPr>
          <w:lang w:val="fr-FR"/>
        </w:rPr>
        <w:t xml:space="preserve"> narrateur, connecteurs logiques, etc.). Il</w:t>
      </w:r>
      <w:r w:rsidR="00FB2D25" w:rsidRPr="00BC5D6B">
        <w:rPr>
          <w:lang w:val="fr-FR"/>
        </w:rPr>
        <w:t xml:space="preserve"> </w:t>
      </w:r>
      <w:r w:rsidRPr="00BC5D6B">
        <w:rPr>
          <w:lang w:val="fr-FR"/>
        </w:rPr>
        <w:t>présente sa propre biographie linguistique géolocalisée à titre d</w:t>
      </w:r>
      <w:r w:rsidR="00635EFA" w:rsidRPr="00BC5D6B">
        <w:rPr>
          <w:lang w:val="fr-FR"/>
        </w:rPr>
        <w:t>’</w:t>
      </w:r>
      <w:r w:rsidRPr="00BC5D6B">
        <w:rPr>
          <w:lang w:val="fr-FR"/>
        </w:rPr>
        <w:t>exemple.</w:t>
      </w:r>
    </w:p>
    <w:p w14:paraId="7F45F7AD" w14:textId="77777777" w:rsidR="00FB2D25" w:rsidRPr="00BC5D6B" w:rsidRDefault="00FB2D25" w:rsidP="00FB2D25">
      <w:pPr>
        <w:rPr>
          <w:lang w:val="fr-FR"/>
        </w:rPr>
      </w:pPr>
      <w:r w:rsidRPr="00BC5D6B">
        <w:rPr>
          <w:lang w:val="fr-FR"/>
        </w:rPr>
        <w:br w:type="page"/>
      </w:r>
    </w:p>
    <w:p w14:paraId="319C5F40" w14:textId="3604FB28" w:rsidR="00987DAA" w:rsidRPr="00BC5D6B" w:rsidRDefault="007B282C">
      <w:pPr>
        <w:numPr>
          <w:ilvl w:val="0"/>
          <w:numId w:val="7"/>
        </w:numPr>
        <w:rPr>
          <w:lang w:val="fr-FR"/>
        </w:rPr>
      </w:pPr>
      <w:r w:rsidRPr="00BC5D6B">
        <w:rPr>
          <w:lang w:val="fr-FR"/>
        </w:rPr>
        <w:lastRenderedPageBreak/>
        <w:t>L</w:t>
      </w:r>
      <w:r w:rsidR="00635EFA" w:rsidRPr="00BC5D6B">
        <w:rPr>
          <w:lang w:val="fr-FR"/>
        </w:rPr>
        <w:t>’</w:t>
      </w:r>
      <w:r w:rsidRPr="00BC5D6B">
        <w:rPr>
          <w:lang w:val="fr-FR"/>
        </w:rPr>
        <w:t>enseignant</w:t>
      </w:r>
      <w:r w:rsidR="00663681" w:rsidRPr="00BC5D6B">
        <w:rPr>
          <w:lang w:val="fr-FR"/>
        </w:rPr>
        <w:t xml:space="preserve"> </w:t>
      </w:r>
      <w:r w:rsidRPr="00BC5D6B">
        <w:rPr>
          <w:lang w:val="fr-FR"/>
        </w:rPr>
        <w:t>montre aux apprenants comment créer une biographie langagière géolocalisée à l</w:t>
      </w:r>
      <w:r w:rsidR="00635EFA" w:rsidRPr="00BC5D6B">
        <w:rPr>
          <w:lang w:val="fr-FR"/>
        </w:rPr>
        <w:t>’</w:t>
      </w:r>
      <w:r w:rsidRPr="00BC5D6B">
        <w:rPr>
          <w:lang w:val="fr-FR"/>
        </w:rPr>
        <w:t>aide du logiciel choisi. Il</w:t>
      </w:r>
      <w:r w:rsidR="00FB2D25" w:rsidRPr="00BC5D6B">
        <w:rPr>
          <w:lang w:val="fr-FR"/>
        </w:rPr>
        <w:t xml:space="preserve"> </w:t>
      </w:r>
      <w:r w:rsidRPr="00BC5D6B">
        <w:rPr>
          <w:lang w:val="fr-FR"/>
        </w:rPr>
        <w:t>leur indique notamment comment déposer des épingles, ajouter des titres, des photos et un texte narratif, et, possiblement, ajouter des éléments audio/visuels. L</w:t>
      </w:r>
      <w:r w:rsidR="00635EFA" w:rsidRPr="00BC5D6B">
        <w:rPr>
          <w:lang w:val="fr-FR"/>
        </w:rPr>
        <w:t>’</w:t>
      </w:r>
      <w:r w:rsidRPr="00BC5D6B">
        <w:rPr>
          <w:lang w:val="fr-FR"/>
        </w:rPr>
        <w:t>enseignant souligne l</w:t>
      </w:r>
      <w:r w:rsidR="00635EFA" w:rsidRPr="00BC5D6B">
        <w:rPr>
          <w:lang w:val="fr-FR"/>
        </w:rPr>
        <w:t>’</w:t>
      </w:r>
      <w:r w:rsidRPr="00BC5D6B">
        <w:rPr>
          <w:lang w:val="fr-FR"/>
        </w:rPr>
        <w:t>importance du choix des titres et des photos qui précisent et enrichissent le texte narratif de chaque épingle. L</w:t>
      </w:r>
      <w:r w:rsidR="00635EFA" w:rsidRPr="00BC5D6B">
        <w:rPr>
          <w:lang w:val="fr-FR"/>
        </w:rPr>
        <w:t>’</w:t>
      </w:r>
      <w:r w:rsidRPr="00BC5D6B">
        <w:rPr>
          <w:lang w:val="fr-FR"/>
        </w:rPr>
        <w:t>idéal est d</w:t>
      </w:r>
      <w:r w:rsidR="00635EFA" w:rsidRPr="00BC5D6B">
        <w:rPr>
          <w:lang w:val="fr-FR"/>
        </w:rPr>
        <w:t>’</w:t>
      </w:r>
      <w:r w:rsidRPr="00BC5D6B">
        <w:rPr>
          <w:lang w:val="fr-FR"/>
        </w:rPr>
        <w:t>avoir réalisé sa propre biographie langagière par avance et d</w:t>
      </w:r>
      <w:r w:rsidR="00635EFA" w:rsidRPr="00BC5D6B">
        <w:rPr>
          <w:lang w:val="fr-FR"/>
        </w:rPr>
        <w:t>’</w:t>
      </w:r>
      <w:r w:rsidRPr="00BC5D6B">
        <w:rPr>
          <w:lang w:val="fr-FR"/>
        </w:rPr>
        <w:t>ajouter quelques derniers éléments devant les apprenants pour qu</w:t>
      </w:r>
      <w:r w:rsidR="00635EFA" w:rsidRPr="00BC5D6B">
        <w:rPr>
          <w:lang w:val="fr-FR"/>
        </w:rPr>
        <w:t>’</w:t>
      </w:r>
      <w:r w:rsidRPr="00BC5D6B">
        <w:rPr>
          <w:lang w:val="fr-FR"/>
        </w:rPr>
        <w:t>ils voient comment cela fonctionne.</w:t>
      </w:r>
    </w:p>
    <w:p w14:paraId="56F39F78" w14:textId="78C636BF" w:rsidR="00995617" w:rsidRPr="00BC5D6B" w:rsidRDefault="007B282C">
      <w:pPr>
        <w:numPr>
          <w:ilvl w:val="0"/>
          <w:numId w:val="7"/>
        </w:numPr>
        <w:rPr>
          <w:lang w:val="fr-FR"/>
        </w:rPr>
      </w:pPr>
      <w:r w:rsidRPr="00BC5D6B">
        <w:rPr>
          <w:lang w:val="fr-FR"/>
        </w:rPr>
        <w:t>L</w:t>
      </w:r>
      <w:r w:rsidR="00635EFA" w:rsidRPr="00BC5D6B">
        <w:rPr>
          <w:lang w:val="fr-FR"/>
        </w:rPr>
        <w:t>’</w:t>
      </w:r>
      <w:r w:rsidRPr="00BC5D6B">
        <w:rPr>
          <w:lang w:val="fr-FR"/>
        </w:rPr>
        <w:t>enseignant invite les apprenants à partager leur biographie langagière géolocalisée dans un forum de discussion et à en faire un bref résumé/commentaire. Les élèves commenteront ou poseront des questions sur les biographies de leurs camarades.</w:t>
      </w:r>
    </w:p>
    <w:p w14:paraId="063FA9D5" w14:textId="77777777" w:rsidR="00FB79EA" w:rsidRPr="00BC5D6B" w:rsidRDefault="00FB79EA" w:rsidP="00995617">
      <w:pPr>
        <w:rPr>
          <w:lang w:val="fr-FR"/>
        </w:rPr>
      </w:pPr>
    </w:p>
    <w:p w14:paraId="163095E9" w14:textId="77777777" w:rsidR="00FB79EA" w:rsidRPr="00BC5D6B" w:rsidRDefault="00FB79EA" w:rsidP="00995617">
      <w:pPr>
        <w:rPr>
          <w:lang w:val="fr-FR"/>
        </w:rPr>
      </w:pPr>
    </w:p>
    <w:p w14:paraId="25B15574" w14:textId="77777777" w:rsidR="00FB79EA" w:rsidRPr="00BC5D6B" w:rsidRDefault="00FB79EA" w:rsidP="00995617">
      <w:pPr>
        <w:rPr>
          <w:lang w:val="fr-FR"/>
        </w:rPr>
        <w:sectPr w:rsidR="00FB79EA" w:rsidRPr="00BC5D6B" w:rsidSect="00F252D5">
          <w:headerReference w:type="default" r:id="rId16"/>
          <w:pgSz w:w="11906" w:h="16838"/>
          <w:pgMar w:top="1985" w:right="849" w:bottom="1134" w:left="1134" w:header="426" w:footer="239" w:gutter="0"/>
          <w:cols w:space="720"/>
        </w:sectPr>
      </w:pPr>
    </w:p>
    <w:p w14:paraId="0A5A90E6" w14:textId="3743ECBE" w:rsidR="00987DAA" w:rsidRPr="00BC5D6B" w:rsidRDefault="007B282C">
      <w:pPr>
        <w:pStyle w:val="Titel"/>
        <w:jc w:val="center"/>
        <w:rPr>
          <w:sz w:val="72"/>
          <w:szCs w:val="72"/>
          <w:lang w:val="fr-FR"/>
        </w:rPr>
      </w:pPr>
      <w:bookmarkStart w:id="8" w:name="_q46etgqqnh0n" w:colFirst="0" w:colLast="0"/>
      <w:bookmarkEnd w:id="8"/>
      <w:r w:rsidRPr="00BC5D6B">
        <w:rPr>
          <w:sz w:val="72"/>
          <w:szCs w:val="72"/>
          <w:lang w:val="fr-FR"/>
        </w:rPr>
        <w:lastRenderedPageBreak/>
        <w:t>Ma biographie langagière</w:t>
      </w:r>
      <w:r w:rsidRPr="00BC5D6B">
        <w:rPr>
          <w:sz w:val="72"/>
          <w:szCs w:val="72"/>
          <w:lang w:val="fr-FR"/>
        </w:rPr>
        <w:br/>
        <w:t>géolocalisée</w:t>
      </w:r>
    </w:p>
    <w:p w14:paraId="4F75787B" w14:textId="77777777" w:rsidR="00987DAA" w:rsidRPr="00BC5D6B" w:rsidRDefault="007B282C">
      <w:pPr>
        <w:spacing w:before="280" w:after="280"/>
        <w:jc w:val="center"/>
        <w:rPr>
          <w:i/>
          <w:lang w:val="fr-FR"/>
        </w:rPr>
      </w:pPr>
      <w:r w:rsidRPr="00BC5D6B">
        <w:rPr>
          <w:i/>
          <w:lang w:val="fr-FR"/>
        </w:rPr>
        <w:t>Équipe e-lang citoyen</w:t>
      </w:r>
    </w:p>
    <w:p w14:paraId="689BF7F9" w14:textId="150D2254" w:rsidR="00987DAA" w:rsidRPr="00BC5D6B" w:rsidRDefault="007B282C" w:rsidP="004C4408">
      <w:pPr>
        <w:jc w:val="center"/>
        <w:rPr>
          <w:b/>
          <w:bCs/>
          <w:sz w:val="56"/>
          <w:szCs w:val="56"/>
        </w:rPr>
      </w:pPr>
      <w:bookmarkStart w:id="9" w:name="_chnkidjrla10" w:colFirst="0" w:colLast="0"/>
      <w:bookmarkEnd w:id="9"/>
      <w:r w:rsidRPr="00BC5D6B">
        <w:rPr>
          <w:b/>
          <w:bCs/>
          <w:sz w:val="56"/>
          <w:szCs w:val="56"/>
        </w:rPr>
        <w:t xml:space="preserve">Fiche pour les </w:t>
      </w:r>
      <w:proofErr w:type="spellStart"/>
      <w:r w:rsidRPr="00BC5D6B">
        <w:rPr>
          <w:b/>
          <w:bCs/>
          <w:sz w:val="56"/>
          <w:szCs w:val="56"/>
        </w:rPr>
        <w:t>apprenants</w:t>
      </w:r>
      <w:proofErr w:type="spellEnd"/>
    </w:p>
    <w:p w14:paraId="3AD72F88" w14:textId="77777777" w:rsidR="004C4408" w:rsidRPr="00BC5D6B" w:rsidRDefault="004C4408" w:rsidP="004C4408">
      <w:pPr>
        <w:rPr>
          <w:lang w:val="fr-FR"/>
        </w:rPr>
      </w:pPr>
    </w:p>
    <w:p w14:paraId="4284FDDF" w14:textId="77777777" w:rsidR="00987DAA" w:rsidRPr="00BC5D6B" w:rsidRDefault="007B282C">
      <w:pPr>
        <w:pStyle w:val="berschrift1"/>
        <w:rPr>
          <w:lang w:val="fr-FR"/>
        </w:rPr>
      </w:pPr>
      <w:bookmarkStart w:id="10" w:name="_6sod6mhjfn31" w:colFirst="0" w:colLast="0"/>
      <w:bookmarkEnd w:id="10"/>
      <w:r w:rsidRPr="00BC5D6B">
        <w:rPr>
          <w:lang w:val="fr-FR"/>
        </w:rPr>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987DAA" w:rsidRPr="00BC5D6B" w14:paraId="76E7E1F5" w14:textId="77777777">
        <w:trPr>
          <w:trHeight w:val="1077"/>
        </w:trPr>
        <w:tc>
          <w:tcPr>
            <w:tcW w:w="9923" w:type="dxa"/>
            <w:tcMar>
              <w:top w:w="100" w:type="dxa"/>
              <w:left w:w="100" w:type="dxa"/>
              <w:bottom w:w="100" w:type="dxa"/>
              <w:right w:w="100" w:type="dxa"/>
            </w:tcMar>
          </w:tcPr>
          <w:p w14:paraId="030C3BDE" w14:textId="402E5FE2" w:rsidR="00987DAA" w:rsidRPr="00BC5D6B" w:rsidRDefault="007B282C">
            <w:pPr>
              <w:spacing w:after="0" w:line="240" w:lineRule="auto"/>
              <w:rPr>
                <w:lang w:val="fr-FR"/>
              </w:rPr>
            </w:pPr>
            <w:r w:rsidRPr="00BC5D6B">
              <w:rPr>
                <w:lang w:val="fr-FR"/>
              </w:rPr>
              <w:t>Dans cette tâche, vous allez créer votre biographie langagière à l</w:t>
            </w:r>
            <w:r w:rsidR="00635EFA" w:rsidRPr="00BC5D6B">
              <w:rPr>
                <w:lang w:val="fr-FR"/>
              </w:rPr>
              <w:t>’</w:t>
            </w:r>
            <w:r w:rsidRPr="00BC5D6B">
              <w:rPr>
                <w:lang w:val="fr-FR"/>
              </w:rPr>
              <w:t>aide d</w:t>
            </w:r>
            <w:r w:rsidR="00635EFA" w:rsidRPr="00BC5D6B">
              <w:rPr>
                <w:lang w:val="fr-FR"/>
              </w:rPr>
              <w:t>’</w:t>
            </w:r>
            <w:r w:rsidRPr="00BC5D6B">
              <w:rPr>
                <w:lang w:val="fr-FR"/>
              </w:rPr>
              <w:t>un logiciel de géolocalisation qui permet de créer des textes narratifs. Votre récit racontera votre parcours langagier et vos expériences langagières en les géolocalisant sur une carte dynamique.</w:t>
            </w:r>
          </w:p>
          <w:p w14:paraId="07615DB0" w14:textId="340A3518" w:rsidR="00987DAA" w:rsidRPr="00BC5D6B" w:rsidRDefault="007B282C">
            <w:pPr>
              <w:spacing w:before="240" w:after="240" w:line="240" w:lineRule="auto"/>
              <w:rPr>
                <w:lang w:val="fr-FR"/>
              </w:rPr>
            </w:pPr>
            <w:r w:rsidRPr="00BC5D6B">
              <w:rPr>
                <w:lang w:val="fr-FR"/>
              </w:rPr>
              <w:t>Vous pouvez parler de vos origines, de là d</w:t>
            </w:r>
            <w:r w:rsidR="00635EFA" w:rsidRPr="00BC5D6B">
              <w:rPr>
                <w:lang w:val="fr-FR"/>
              </w:rPr>
              <w:t>’</w:t>
            </w:r>
            <w:r w:rsidRPr="00BC5D6B">
              <w:rPr>
                <w:lang w:val="fr-FR"/>
              </w:rPr>
              <w:t>où vous venez ; des langues que vous parlez et là où elles ont été apprises ; des endroits où vous avez vécu, que vous avez visités pour les pratiquer ; des occasions que vous avez eues d</w:t>
            </w:r>
            <w:r w:rsidR="00635EFA" w:rsidRPr="00BC5D6B">
              <w:rPr>
                <w:lang w:val="fr-FR"/>
              </w:rPr>
              <w:t>’</w:t>
            </w:r>
            <w:r w:rsidRPr="00BC5D6B">
              <w:rPr>
                <w:lang w:val="fr-FR"/>
              </w:rPr>
              <w:t>être immergé</w:t>
            </w:r>
            <w:r w:rsidR="000121E9" w:rsidRPr="00BC5D6B">
              <w:rPr>
                <w:lang w:val="fr-FR"/>
              </w:rPr>
              <w:t xml:space="preserve"> </w:t>
            </w:r>
            <w:r w:rsidRPr="00BC5D6B">
              <w:rPr>
                <w:lang w:val="fr-FR"/>
              </w:rPr>
              <w:t>dans d</w:t>
            </w:r>
            <w:r w:rsidR="00635EFA" w:rsidRPr="00BC5D6B">
              <w:rPr>
                <w:lang w:val="fr-FR"/>
              </w:rPr>
              <w:t>’</w:t>
            </w:r>
            <w:r w:rsidRPr="00BC5D6B">
              <w:rPr>
                <w:lang w:val="fr-FR"/>
              </w:rPr>
              <w:t>autres/de nouvelles langues. Bref, cette narration proposera un portrait de vous comme locuteur bi-/plurilingue !</w:t>
            </w:r>
          </w:p>
          <w:p w14:paraId="3D53D898" w14:textId="48B7C3AE" w:rsidR="00987DAA" w:rsidRPr="00BC5D6B" w:rsidRDefault="007B282C">
            <w:pPr>
              <w:spacing w:before="240" w:after="240" w:line="240" w:lineRule="auto"/>
              <w:rPr>
                <w:lang w:val="fr-FR"/>
              </w:rPr>
            </w:pPr>
            <w:r w:rsidRPr="00BC5D6B">
              <w:rPr>
                <w:lang w:val="fr-FR"/>
              </w:rPr>
              <w:t>Votre biographie langagière devra compter entre 6 et 8</w:t>
            </w:r>
            <w:r w:rsidR="003533EE" w:rsidRPr="00BC5D6B">
              <w:rPr>
                <w:lang w:val="fr-FR"/>
              </w:rPr>
              <w:t> </w:t>
            </w:r>
            <w:r w:rsidRPr="00BC5D6B">
              <w:rPr>
                <w:lang w:val="fr-FR"/>
              </w:rPr>
              <w:t>vignettes (</w:t>
            </w:r>
            <w:r w:rsidR="000121E9" w:rsidRPr="00BC5D6B">
              <w:rPr>
                <w:lang w:val="fr-FR"/>
              </w:rPr>
              <w:t>« </w:t>
            </w:r>
            <w:r w:rsidRPr="00BC5D6B">
              <w:rPr>
                <w:lang w:val="fr-FR"/>
              </w:rPr>
              <w:t>pins</w:t>
            </w:r>
            <w:r w:rsidR="000121E9" w:rsidRPr="00BC5D6B">
              <w:rPr>
                <w:lang w:val="fr-FR"/>
              </w:rPr>
              <w:t> »</w:t>
            </w:r>
            <w:r w:rsidRPr="00BC5D6B">
              <w:rPr>
                <w:lang w:val="fr-FR"/>
              </w:rPr>
              <w:t xml:space="preserve"> en anglais, c</w:t>
            </w:r>
            <w:r w:rsidR="00635EFA" w:rsidRPr="00BC5D6B">
              <w:rPr>
                <w:lang w:val="fr-FR"/>
              </w:rPr>
              <w:t>’</w:t>
            </w:r>
            <w:r w:rsidRPr="00BC5D6B">
              <w:rPr>
                <w:lang w:val="fr-FR"/>
              </w:rPr>
              <w:t>est-à-dire : destinations documentées) qui comporteront chacune un titre et un texte intégrant des éléments multimédias (texte, liens externes, image, audio et/ou vidéo).</w:t>
            </w:r>
          </w:p>
          <w:p w14:paraId="54A91DC5" w14:textId="060D9FA7" w:rsidR="00987DAA" w:rsidRPr="00BC5D6B" w:rsidRDefault="007B282C">
            <w:pPr>
              <w:spacing w:before="240" w:after="240" w:line="240" w:lineRule="auto"/>
            </w:pPr>
            <w:proofErr w:type="spellStart"/>
            <w:r w:rsidRPr="00BC5D6B">
              <w:t>Soyez</w:t>
            </w:r>
            <w:proofErr w:type="spellEnd"/>
            <w:r w:rsidRPr="00BC5D6B">
              <w:t xml:space="preserve"> </w:t>
            </w:r>
            <w:proofErr w:type="spellStart"/>
            <w:proofErr w:type="gramStart"/>
            <w:r w:rsidRPr="00BC5D6B">
              <w:t>créatifs</w:t>
            </w:r>
            <w:proofErr w:type="spellEnd"/>
            <w:r w:rsidR="003533EE" w:rsidRPr="00BC5D6B">
              <w:t> </w:t>
            </w:r>
            <w:r w:rsidRPr="00BC5D6B">
              <w:t>!</w:t>
            </w:r>
            <w:proofErr w:type="gramEnd"/>
          </w:p>
        </w:tc>
      </w:tr>
    </w:tbl>
    <w:p w14:paraId="38D47A93" w14:textId="77777777" w:rsidR="00987DAA" w:rsidRPr="00BC5D6B" w:rsidRDefault="007B282C" w:rsidP="003533EE">
      <w:pPr>
        <w:pStyle w:val="berschrift1"/>
      </w:pPr>
      <w:bookmarkStart w:id="11" w:name="_dji3inug3jd7" w:colFirst="0" w:colLast="0"/>
      <w:bookmarkEnd w:id="11"/>
      <w:r w:rsidRPr="00BC5D6B">
        <w:t>Site</w:t>
      </w:r>
    </w:p>
    <w:p w14:paraId="4A6F3BEF" w14:textId="77777777" w:rsidR="00987DAA" w:rsidRPr="00BC5D6B" w:rsidRDefault="001C1D14" w:rsidP="00FB79EA">
      <w:hyperlink r:id="rId17">
        <w:r w:rsidR="007B282C" w:rsidRPr="00BC5D6B">
          <w:rPr>
            <w:rStyle w:val="Hyperlink"/>
            <w:u w:val="none"/>
          </w:rPr>
          <w:t>https://storymap.knightlab.com/</w:t>
        </w:r>
      </w:hyperlink>
    </w:p>
    <w:p w14:paraId="285B1432" w14:textId="77777777" w:rsidR="00987DAA" w:rsidRPr="00BC5D6B" w:rsidRDefault="007B282C">
      <w:pPr>
        <w:rPr>
          <w:lang w:val="fr-FR"/>
        </w:rPr>
      </w:pPr>
      <w:r w:rsidRPr="00BC5D6B">
        <w:rPr>
          <w:lang w:val="fr-FR"/>
        </w:rPr>
        <w:t>Site disponible en plusieurs langues que vous pouvez choisir dans vos « préférences ».</w:t>
      </w:r>
    </w:p>
    <w:p w14:paraId="492289DF" w14:textId="77777777" w:rsidR="00987DAA" w:rsidRPr="00BC5D6B" w:rsidRDefault="007B282C">
      <w:proofErr w:type="gramStart"/>
      <w:r w:rsidRPr="00BC5D6B">
        <w:t>Alternatives :</w:t>
      </w:r>
      <w:proofErr w:type="gramEnd"/>
    </w:p>
    <w:p w14:paraId="4D100355" w14:textId="77777777" w:rsidR="00987DAA" w:rsidRPr="00BC5D6B" w:rsidRDefault="00E83D03" w:rsidP="00FB79EA">
      <w:pPr>
        <w:pStyle w:val="Listenabsatz"/>
        <w:numPr>
          <w:ilvl w:val="0"/>
          <w:numId w:val="2"/>
        </w:numPr>
        <w:rPr>
          <w:lang w:val="fr-FR"/>
        </w:rPr>
      </w:pPr>
      <w:hyperlink r:id="rId18">
        <w:r w:rsidR="007B282C" w:rsidRPr="00BC5D6B">
          <w:rPr>
            <w:rStyle w:val="Hyperlink"/>
            <w:u w:val="none"/>
            <w:lang w:val="fr-FR"/>
          </w:rPr>
          <w:t>https://padlet.com</w:t>
        </w:r>
      </w:hyperlink>
      <w:r w:rsidR="007B282C" w:rsidRPr="00BC5D6B">
        <w:rPr>
          <w:lang w:val="fr-FR"/>
        </w:rPr>
        <w:t xml:space="preserve"> (mode carte)</w:t>
      </w:r>
    </w:p>
    <w:p w14:paraId="673C6E75" w14:textId="77777777" w:rsidR="00FB79EA" w:rsidRPr="00BC5D6B" w:rsidRDefault="00E83D03">
      <w:pPr>
        <w:numPr>
          <w:ilvl w:val="0"/>
          <w:numId w:val="2"/>
        </w:numPr>
        <w:rPr>
          <w:lang w:val="fr-FR"/>
        </w:rPr>
        <w:sectPr w:rsidR="00FB79EA" w:rsidRPr="00BC5D6B">
          <w:headerReference w:type="default" r:id="rId19"/>
          <w:pgSz w:w="11906" w:h="16838"/>
          <w:pgMar w:top="1985" w:right="849" w:bottom="1134" w:left="1134" w:header="426" w:footer="239" w:gutter="0"/>
          <w:pgNumType w:start="1"/>
          <w:cols w:space="720"/>
        </w:sectPr>
      </w:pPr>
      <w:hyperlink r:id="rId20">
        <w:r w:rsidR="007B282C" w:rsidRPr="00BC5D6B">
          <w:rPr>
            <w:rStyle w:val="Hyperlink"/>
            <w:u w:val="none"/>
            <w:lang w:val="fr-FR"/>
          </w:rPr>
          <w:t>https://earth.google.com/web</w:t>
        </w:r>
      </w:hyperlink>
      <w:r w:rsidR="007B282C" w:rsidRPr="00BC5D6B">
        <w:rPr>
          <w:lang w:val="fr-FR"/>
        </w:rPr>
        <w:t xml:space="preserve"> (projet)</w:t>
      </w:r>
    </w:p>
    <w:p w14:paraId="506A3E8D" w14:textId="38F59000" w:rsidR="00987DAA" w:rsidRPr="00BC5D6B" w:rsidRDefault="00FB79EA" w:rsidP="004C4408">
      <w:pPr>
        <w:pStyle w:val="berschrift1"/>
        <w:rPr>
          <w:lang w:val="fr-FR"/>
        </w:rPr>
      </w:pPr>
      <w:bookmarkStart w:id="12" w:name="_qlieynukiee4" w:colFirst="0" w:colLast="0"/>
      <w:bookmarkEnd w:id="12"/>
      <w:r w:rsidRPr="00BC5D6B">
        <w:rPr>
          <w:lang w:val="fr-FR"/>
        </w:rPr>
        <w:lastRenderedPageBreak/>
        <w:t>N</w:t>
      </w:r>
      <w:r w:rsidR="007B282C" w:rsidRPr="00BC5D6B">
        <w:rPr>
          <w:lang w:val="fr-FR"/>
        </w:rPr>
        <w:t xml:space="preserve">iveau du CECRL </w:t>
      </w:r>
      <w:r w:rsidR="003533EE" w:rsidRPr="00BC5D6B">
        <w:rPr>
          <w:lang w:val="fr-FR"/>
        </w:rPr>
        <w:t>– À</w:t>
      </w:r>
      <w:r w:rsidR="007B282C" w:rsidRPr="00BC5D6B">
        <w:rPr>
          <w:lang w:val="fr-FR"/>
        </w:rPr>
        <w:t xml:space="preserve"> partir de A2/B1+</w:t>
      </w:r>
    </w:p>
    <w:p w14:paraId="16EE7B5F" w14:textId="77777777" w:rsidR="00987DAA" w:rsidRPr="00BC5D6B" w:rsidRDefault="007B282C" w:rsidP="004C4408">
      <w:pPr>
        <w:pStyle w:val="berschrift2"/>
        <w:rPr>
          <w:lang w:val="fr-FR"/>
        </w:rPr>
      </w:pPr>
      <w:bookmarkStart w:id="13" w:name="_7tajrpqixb1a" w:colFirst="0" w:colLast="0"/>
      <w:bookmarkEnd w:id="13"/>
      <w:r w:rsidRPr="00BC5D6B">
        <w:rPr>
          <w:lang w:val="fr-FR"/>
        </w:rPr>
        <w:t>Objectifs</w:t>
      </w:r>
    </w:p>
    <w:p w14:paraId="55FF9E50" w14:textId="77777777" w:rsidR="00987DAA" w:rsidRPr="00BC5D6B" w:rsidRDefault="007B282C" w:rsidP="004C4408">
      <w:pPr>
        <w:pStyle w:val="berschrift3"/>
        <w:rPr>
          <w:lang w:val="fr-FR"/>
        </w:rPr>
      </w:pPr>
      <w:bookmarkStart w:id="14" w:name="_ps4n3krnq748" w:colFirst="0" w:colLast="0"/>
      <w:bookmarkEnd w:id="14"/>
      <w:r w:rsidRPr="00BC5D6B">
        <w:rPr>
          <w:lang w:val="fr-FR"/>
        </w:rPr>
        <w:t>Citoyenneté et littératie numériques</w:t>
      </w:r>
    </w:p>
    <w:p w14:paraId="4A6942BF" w14:textId="2F534A6C" w:rsidR="00987DAA" w:rsidRPr="00BC5D6B" w:rsidRDefault="007B282C">
      <w:pPr>
        <w:rPr>
          <w:lang w:val="fr-FR"/>
        </w:rPr>
      </w:pPr>
      <w:r w:rsidRPr="00BC5D6B">
        <w:rPr>
          <w:lang w:val="fr-FR"/>
        </w:rPr>
        <w:t>Avec cette tâche, vous pourriez</w:t>
      </w:r>
      <w:r w:rsidR="004C4408" w:rsidRPr="00BC5D6B">
        <w:rPr>
          <w:lang w:val="fr-FR"/>
        </w:rPr>
        <w:t> </w:t>
      </w:r>
      <w:r w:rsidRPr="00BC5D6B">
        <w:rPr>
          <w:lang w:val="fr-FR"/>
        </w:rPr>
        <w:t>:</w:t>
      </w:r>
    </w:p>
    <w:p w14:paraId="43327181" w14:textId="77777777" w:rsidR="00987DAA" w:rsidRPr="00BC5D6B" w:rsidRDefault="007B282C">
      <w:pPr>
        <w:numPr>
          <w:ilvl w:val="0"/>
          <w:numId w:val="3"/>
        </w:numPr>
        <w:rPr>
          <w:lang w:val="fr-FR"/>
        </w:rPr>
      </w:pPr>
      <w:proofErr w:type="gramStart"/>
      <w:r w:rsidRPr="00BC5D6B">
        <w:rPr>
          <w:lang w:val="fr-FR"/>
        </w:rPr>
        <w:t>savoir</w:t>
      </w:r>
      <w:proofErr w:type="gramEnd"/>
      <w:r w:rsidRPr="00BC5D6B">
        <w:rPr>
          <w:lang w:val="fr-FR"/>
        </w:rPr>
        <w:t xml:space="preserve"> utiliser un logiciel de géolocalisation pour partager des expériences sous forme de récits ;</w:t>
      </w:r>
    </w:p>
    <w:p w14:paraId="01392CB9" w14:textId="77777777" w:rsidR="00987DAA" w:rsidRPr="00BC5D6B" w:rsidRDefault="007B282C">
      <w:pPr>
        <w:numPr>
          <w:ilvl w:val="0"/>
          <w:numId w:val="3"/>
        </w:numPr>
        <w:rPr>
          <w:lang w:val="fr-FR"/>
        </w:rPr>
      </w:pPr>
      <w:proofErr w:type="gramStart"/>
      <w:r w:rsidRPr="00BC5D6B">
        <w:rPr>
          <w:lang w:val="fr-FR"/>
        </w:rPr>
        <w:t>savoir</w:t>
      </w:r>
      <w:proofErr w:type="gramEnd"/>
      <w:r w:rsidRPr="00BC5D6B">
        <w:rPr>
          <w:lang w:val="fr-FR"/>
        </w:rPr>
        <w:t xml:space="preserve"> composer un récit autobiographique intégrant des éléments multimodaux comme l’image, le son, l’audiovisuel, des liens externes.</w:t>
      </w:r>
    </w:p>
    <w:p w14:paraId="097553EE" w14:textId="6316FB9B" w:rsidR="00987DAA" w:rsidRPr="00BC5D6B" w:rsidRDefault="007B282C" w:rsidP="004C4408">
      <w:pPr>
        <w:pStyle w:val="berschrift2"/>
      </w:pPr>
      <w:bookmarkStart w:id="15" w:name="_1z11lyl19reg" w:colFirst="0" w:colLast="0"/>
      <w:bookmarkEnd w:id="15"/>
      <w:r w:rsidRPr="00BC5D6B">
        <w:t xml:space="preserve">Dimension </w:t>
      </w:r>
      <w:proofErr w:type="spellStart"/>
      <w:r w:rsidRPr="00BC5D6B">
        <w:t>plurilingue</w:t>
      </w:r>
      <w:proofErr w:type="spellEnd"/>
    </w:p>
    <w:p w14:paraId="75219711" w14:textId="03BF616C" w:rsidR="00987DAA" w:rsidRPr="00BC5D6B" w:rsidRDefault="007B282C">
      <w:pPr>
        <w:numPr>
          <w:ilvl w:val="0"/>
          <w:numId w:val="1"/>
        </w:numPr>
        <w:rPr>
          <w:lang w:val="fr-FR"/>
        </w:rPr>
      </w:pPr>
      <w:r w:rsidRPr="00BC5D6B">
        <w:rPr>
          <w:lang w:val="fr-FR"/>
        </w:rPr>
        <w:t>Réfléchissez à votre identité bi/plurilingue ; sur le rapport aux langues apprises, aux expériences d’apprentissage des langues maternelle, de scolarisation, de socialisation</w:t>
      </w:r>
      <w:r w:rsidR="003533EE" w:rsidRPr="00BC5D6B">
        <w:rPr>
          <w:lang w:val="fr-FR"/>
        </w:rPr>
        <w:t> </w:t>
      </w:r>
      <w:r w:rsidRPr="00BC5D6B">
        <w:rPr>
          <w:lang w:val="fr-FR"/>
        </w:rPr>
        <w:t>; aux apprentissages formels et informels.</w:t>
      </w:r>
    </w:p>
    <w:p w14:paraId="24AD6911" w14:textId="77777777" w:rsidR="00987DAA" w:rsidRPr="00BC5D6B" w:rsidRDefault="007B282C">
      <w:pPr>
        <w:numPr>
          <w:ilvl w:val="0"/>
          <w:numId w:val="1"/>
        </w:numPr>
        <w:rPr>
          <w:lang w:val="fr-FR"/>
        </w:rPr>
      </w:pPr>
      <w:r w:rsidRPr="00BC5D6B">
        <w:rPr>
          <w:lang w:val="fr-FR"/>
        </w:rPr>
        <w:t>Réflexion sur vos origines linguistiques, votre parcours langagier et vos expériences d’apprentissage des langues.</w:t>
      </w:r>
    </w:p>
    <w:p w14:paraId="2BA4730A" w14:textId="77777777" w:rsidR="00987DAA" w:rsidRPr="00BC5D6B" w:rsidRDefault="007B282C">
      <w:pPr>
        <w:numPr>
          <w:ilvl w:val="0"/>
          <w:numId w:val="1"/>
        </w:numPr>
        <w:rPr>
          <w:lang w:val="fr-FR"/>
        </w:rPr>
      </w:pPr>
      <w:r w:rsidRPr="00BC5D6B">
        <w:rPr>
          <w:lang w:val="fr-FR"/>
        </w:rPr>
        <w:t>Réflexion sur les occasions (lieux et contextes) d’usage des langues apprises.</w:t>
      </w:r>
    </w:p>
    <w:p w14:paraId="5EDE1382" w14:textId="77777777" w:rsidR="00987DAA" w:rsidRPr="00BC5D6B" w:rsidRDefault="007B282C" w:rsidP="00E83D03">
      <w:pPr>
        <w:pStyle w:val="berschrift1"/>
        <w:rPr>
          <w:lang w:val="fr-FR"/>
        </w:rPr>
      </w:pPr>
      <w:bookmarkStart w:id="16" w:name="_e9z96k34kq1a" w:colFirst="0" w:colLast="0"/>
      <w:bookmarkEnd w:id="16"/>
      <w:r w:rsidRPr="00BC5D6B">
        <w:rPr>
          <w:lang w:val="fr-FR"/>
        </w:rPr>
        <w:t>Conseils</w:t>
      </w:r>
    </w:p>
    <w:p w14:paraId="089F4A02" w14:textId="734C3A8B" w:rsidR="00987DAA" w:rsidRPr="00BC5D6B" w:rsidRDefault="007B282C">
      <w:pPr>
        <w:rPr>
          <w:lang w:val="fr-FR"/>
        </w:rPr>
      </w:pPr>
      <w:r w:rsidRPr="00BC5D6B">
        <w:rPr>
          <w:lang w:val="fr-FR"/>
        </w:rPr>
        <w:t>Pensez aux endroits où vous parlez différentes langues. Cela ne doit pas être seulement dans des cadres formels comme une salle de classe, mais peut aussi être avec des amis en personne ou en ligne.</w:t>
      </w:r>
    </w:p>
    <w:p w14:paraId="61E6D1CB" w14:textId="0A10E482" w:rsidR="00987DAA" w:rsidRPr="00BC5D6B" w:rsidRDefault="007B282C">
      <w:pPr>
        <w:rPr>
          <w:lang w:val="fr-FR"/>
        </w:rPr>
      </w:pPr>
      <w:r w:rsidRPr="00BC5D6B">
        <w:rPr>
          <w:lang w:val="fr-FR"/>
        </w:rPr>
        <w:t>Y a-t-il des langues que vous souhaitez apprendre à l’avenir</w:t>
      </w:r>
      <w:r w:rsidR="003533EE" w:rsidRPr="00BC5D6B">
        <w:rPr>
          <w:lang w:val="fr-FR"/>
        </w:rPr>
        <w:t> </w:t>
      </w:r>
      <w:r w:rsidRPr="00BC5D6B">
        <w:rPr>
          <w:lang w:val="fr-FR"/>
        </w:rPr>
        <w:t>? Y a-t-il des endroits ou des situations où vous voulez utiliser les langues que vous parlez</w:t>
      </w:r>
      <w:r w:rsidR="003533EE" w:rsidRPr="00BC5D6B">
        <w:rPr>
          <w:lang w:val="fr-FR"/>
        </w:rPr>
        <w:t> </w:t>
      </w:r>
      <w:r w:rsidRPr="00BC5D6B">
        <w:rPr>
          <w:lang w:val="fr-FR"/>
        </w:rPr>
        <w:t>?</w:t>
      </w:r>
    </w:p>
    <w:p w14:paraId="6F0B32E2" w14:textId="77777777" w:rsidR="00987DAA" w:rsidRPr="00BC5D6B" w:rsidRDefault="007B282C">
      <w:pPr>
        <w:rPr>
          <w:lang w:val="fr-FR"/>
        </w:rPr>
      </w:pPr>
      <w:r w:rsidRPr="00BC5D6B">
        <w:rPr>
          <w:lang w:val="fr-FR"/>
        </w:rPr>
        <w:t>N’hésitez pas à les inclure dans votre autobiographie. Cela peut être particulièrement utile si vous n’avez pas eu l’occasion de voyager dans le passé.</w:t>
      </w:r>
    </w:p>
    <w:p w14:paraId="1BABF5A6" w14:textId="77777777" w:rsidR="00987DAA" w:rsidRPr="00BC5D6B" w:rsidRDefault="007B282C">
      <w:pPr>
        <w:rPr>
          <w:lang w:val="fr-FR"/>
        </w:rPr>
      </w:pPr>
      <w:r w:rsidRPr="00BC5D6B">
        <w:rPr>
          <w:lang w:val="fr-FR"/>
        </w:rPr>
        <w:t>N’oubliez pas de mettre les épingles dans un ordre logique et chronologique.</w:t>
      </w:r>
    </w:p>
    <w:p w14:paraId="76F67B12" w14:textId="77777777" w:rsidR="00460E00" w:rsidRPr="00BC5D6B" w:rsidRDefault="00460E00" w:rsidP="00460E00">
      <w:pPr>
        <w:rPr>
          <w:lang w:val="fr-FR"/>
        </w:rPr>
      </w:pPr>
      <w:bookmarkStart w:id="17" w:name="_brehho6nor1e" w:colFirst="0" w:colLast="0"/>
      <w:bookmarkEnd w:id="17"/>
      <w:r w:rsidRPr="00BC5D6B">
        <w:rPr>
          <w:lang w:val="fr-FR"/>
        </w:rPr>
        <w:br w:type="page"/>
      </w:r>
    </w:p>
    <w:p w14:paraId="07C36916" w14:textId="01C829C1" w:rsidR="00987DAA" w:rsidRPr="00BC5D6B" w:rsidRDefault="007B282C" w:rsidP="003533EE">
      <w:pPr>
        <w:pStyle w:val="berschrift2"/>
      </w:pPr>
      <w:proofErr w:type="spellStart"/>
      <w:r w:rsidRPr="00BC5D6B">
        <w:lastRenderedPageBreak/>
        <w:t>Travaillez</w:t>
      </w:r>
      <w:proofErr w:type="spellEnd"/>
      <w:r w:rsidRPr="00BC5D6B">
        <w:t xml:space="preserve"> la dimension </w:t>
      </w:r>
      <w:proofErr w:type="spellStart"/>
      <w:r w:rsidRPr="00BC5D6B">
        <w:t>langagière</w:t>
      </w:r>
      <w:proofErr w:type="spellEnd"/>
    </w:p>
    <w:p w14:paraId="6EA3266A" w14:textId="695B6EB4" w:rsidR="00987DAA" w:rsidRPr="00BC5D6B" w:rsidRDefault="007B282C">
      <w:pPr>
        <w:numPr>
          <w:ilvl w:val="0"/>
          <w:numId w:val="5"/>
        </w:numPr>
        <w:rPr>
          <w:lang w:val="fr-FR"/>
        </w:rPr>
      </w:pPr>
      <w:r w:rsidRPr="00BC5D6B">
        <w:rPr>
          <w:lang w:val="fr-FR"/>
        </w:rPr>
        <w:t>Réfléchissez à votre production écrite, à la manière dont vous allez construire et agencer votre récit narratif à travers les vignettes géolocalisant votre parcours langagier (gestion des temps du passé, indicateurs de temps et de lieu, de chronologie, expression des sentiments, etc.</w:t>
      </w:r>
      <w:r w:rsidR="003533EE" w:rsidRPr="00BC5D6B">
        <w:rPr>
          <w:lang w:val="fr-FR"/>
        </w:rPr>
        <w:t>).</w:t>
      </w:r>
      <w:r w:rsidRPr="00BC5D6B">
        <w:rPr>
          <w:lang w:val="fr-FR"/>
        </w:rPr>
        <w:t xml:space="preserve"> Sachez bien raconter votre biographie langagière en mettant en évidence des faits intéressants pour vos lecteurs. En quoi vos titres et divers éléments multimédias complémentent et/ou enrichissent-ils le texte et permettent au</w:t>
      </w:r>
      <w:r w:rsidR="000121E9" w:rsidRPr="00BC5D6B">
        <w:rPr>
          <w:lang w:val="fr-FR"/>
        </w:rPr>
        <w:t>/à la</w:t>
      </w:r>
      <w:r w:rsidRPr="00BC5D6B">
        <w:rPr>
          <w:lang w:val="fr-FR"/>
        </w:rPr>
        <w:t xml:space="preserve"> lecteur</w:t>
      </w:r>
      <w:r w:rsidR="000121E9" w:rsidRPr="00BC5D6B">
        <w:rPr>
          <w:lang w:val="fr-FR"/>
        </w:rPr>
        <w:t xml:space="preserve"> </w:t>
      </w:r>
      <w:r w:rsidRPr="00BC5D6B">
        <w:rPr>
          <w:lang w:val="fr-FR"/>
        </w:rPr>
        <w:t>de se rapprocher et de bien comprendre vos expériences de vie ?</w:t>
      </w:r>
    </w:p>
    <w:p w14:paraId="04059DE8" w14:textId="77777777" w:rsidR="00987DAA" w:rsidRPr="00BC5D6B" w:rsidRDefault="007B282C" w:rsidP="00E83D03">
      <w:pPr>
        <w:pStyle w:val="berschrift1"/>
        <w:rPr>
          <w:lang w:val="fr-FR"/>
        </w:rPr>
      </w:pPr>
      <w:bookmarkStart w:id="18" w:name="_5rjk6zri11zp" w:colFirst="0" w:colLast="0"/>
      <w:bookmarkEnd w:id="18"/>
      <w:r w:rsidRPr="00BC5D6B">
        <w:rPr>
          <w:lang w:val="fr-FR"/>
        </w:rPr>
        <w:t>Pistes de réflexion</w:t>
      </w:r>
    </w:p>
    <w:p w14:paraId="6687883F" w14:textId="77777777" w:rsidR="00987DAA" w:rsidRPr="00BC5D6B" w:rsidRDefault="007B282C">
      <w:pPr>
        <w:rPr>
          <w:lang w:val="fr-FR"/>
        </w:rPr>
      </w:pPr>
      <w:r w:rsidRPr="00BC5D6B">
        <w:rPr>
          <w:lang w:val="fr-FR"/>
        </w:rPr>
        <w:t>En réalisant la tâche, vous pourriez réfléchir aux éléments suivants :</w:t>
      </w:r>
    </w:p>
    <w:p w14:paraId="7882D736" w14:textId="62A5BFF2" w:rsidR="00987DAA" w:rsidRPr="00BC5D6B" w:rsidRDefault="007B282C">
      <w:pPr>
        <w:numPr>
          <w:ilvl w:val="0"/>
          <w:numId w:val="4"/>
        </w:numPr>
        <w:rPr>
          <w:lang w:val="fr-FR"/>
        </w:rPr>
      </w:pPr>
      <w:r w:rsidRPr="00BC5D6B">
        <w:rPr>
          <w:lang w:val="fr-FR"/>
        </w:rPr>
        <w:t>Quelle sera la suite de votre parcours langagier</w:t>
      </w:r>
      <w:r w:rsidR="003533EE" w:rsidRPr="00BC5D6B">
        <w:rPr>
          <w:lang w:val="fr-FR"/>
        </w:rPr>
        <w:t> </w:t>
      </w:r>
      <w:r w:rsidRPr="00BC5D6B">
        <w:rPr>
          <w:lang w:val="fr-FR"/>
        </w:rPr>
        <w:t>? Allez-vous consolider votre langue seconde et/ou apprendre une autre langue ? Quelles seront les occasions (in)formelles qui vous permettront de continuer d’améliorer, d’affirmer votre bi/plurilinguisme ?</w:t>
      </w:r>
    </w:p>
    <w:p w14:paraId="4E873C43" w14:textId="77777777" w:rsidR="00987DAA" w:rsidRPr="00BC5D6B" w:rsidRDefault="007B282C">
      <w:pPr>
        <w:numPr>
          <w:ilvl w:val="0"/>
          <w:numId w:val="4"/>
        </w:numPr>
        <w:rPr>
          <w:lang w:val="fr-FR"/>
        </w:rPr>
      </w:pPr>
      <w:r w:rsidRPr="00BC5D6B">
        <w:rPr>
          <w:lang w:val="fr-FR"/>
        </w:rPr>
        <w:t>Pensez-vous réutiliser ce type de logiciel de géolocalisation pour raconter d’autres récits et si oui, quels genres de récits ?</w:t>
      </w:r>
    </w:p>
    <w:p w14:paraId="0950438F" w14:textId="77777777" w:rsidR="00FB79EA" w:rsidRPr="00BC5D6B" w:rsidRDefault="00FB79EA" w:rsidP="00FB79EA">
      <w:pPr>
        <w:rPr>
          <w:lang w:val="fr-FR"/>
        </w:rPr>
      </w:pPr>
    </w:p>
    <w:sectPr w:rsidR="00FB79EA" w:rsidRPr="00BC5D6B" w:rsidSect="00F252D5">
      <w:headerReference w:type="default" r:id="rId21"/>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A17C" w14:textId="77777777" w:rsidR="000A3CFE" w:rsidRDefault="000A3CFE">
      <w:pPr>
        <w:spacing w:after="0" w:line="240" w:lineRule="auto"/>
      </w:pPr>
      <w:r>
        <w:separator/>
      </w:r>
    </w:p>
  </w:endnote>
  <w:endnote w:type="continuationSeparator" w:id="0">
    <w:p w14:paraId="0512C30D" w14:textId="77777777" w:rsidR="000A3CFE" w:rsidRDefault="000A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DFB3" w14:textId="77777777" w:rsidR="00987DAA" w:rsidRDefault="00987DA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CBC2" w14:textId="77777777" w:rsidR="006173A9" w:rsidRDefault="006173A9" w:rsidP="006173A9">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5EA5A859" wp14:editId="14383CF8">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rgbClr val="9BBB59"/>
                        </a:solidFill>
                        <a:prstDash val="solid"/>
                        <a:miter lim="800000"/>
                        <a:headEnd type="none" w="sm" len="sm"/>
                        <a:tailEnd type="none" w="sm" len="sm"/>
                      </a:ln>
                    </wps:spPr>
                    <wps:bodyPr/>
                  </wps:wsp>
                </a:graphicData>
              </a:graphic>
            </wp:anchor>
          </w:drawing>
        </mc:Choice>
        <mc:Fallback>
          <w:pict>
            <v:shapetype w14:anchorId="6B56A807"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" strokecolor="#9bbb59"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6173A9" w:rsidRPr="00D95C40" w14:paraId="051DADEA" w14:textId="77777777" w:rsidTr="00CF7723">
      <w:trPr>
        <w:trHeight w:val="574"/>
      </w:trPr>
      <w:tc>
        <w:tcPr>
          <w:tcW w:w="6663" w:type="dxa"/>
        </w:tcPr>
        <w:p w14:paraId="34D7C23E" w14:textId="0D6C8D5B" w:rsidR="0052526A" w:rsidRPr="00305EF3" w:rsidRDefault="006173A9" w:rsidP="00305EF3">
          <w:pPr>
            <w:jc w:val="left"/>
            <w:rPr>
              <w:rFonts w:asciiTheme="majorHAnsi" w:hAnsiTheme="majorHAnsi" w:cstheme="majorHAnsi"/>
              <w:sz w:val="16"/>
              <w:szCs w:val="16"/>
              <w:lang w:val="fr-FR"/>
            </w:rPr>
          </w:pPr>
          <w:bookmarkStart w:id="2" w:name="_Hlk140097826"/>
          <w:r w:rsidRPr="00305EF3">
            <w:rPr>
              <w:rFonts w:asciiTheme="majorHAnsi" w:hAnsiTheme="majorHAnsi" w:cstheme="majorHAnsi"/>
              <w:color w:val="464646"/>
              <w:sz w:val="16"/>
              <w:szCs w:val="16"/>
              <w:shd w:val="clear" w:color="auto" w:fill="FFFFFF"/>
              <w:lang w:val="fr-FR"/>
            </w:rPr>
            <w:t xml:space="preserve">© 2023. </w:t>
          </w:r>
          <w:r w:rsidRPr="00305EF3">
            <w:rPr>
              <w:rFonts w:asciiTheme="majorHAnsi" w:hAnsiTheme="majorHAnsi" w:cstheme="majorHAnsi"/>
              <w:sz w:val="16"/>
              <w:szCs w:val="16"/>
              <w:lang w:val="fr-FR"/>
            </w:rPr>
            <w:t xml:space="preserve">Cette œuvre est soumise à la licence internationale </w:t>
          </w:r>
          <w:hyperlink r:id="rId1" w:history="1">
            <w:r w:rsidRPr="00305EF3">
              <w:rPr>
                <w:rStyle w:val="Hyperlink"/>
                <w:rFonts w:asciiTheme="majorHAnsi" w:hAnsiTheme="majorHAnsi" w:cstheme="majorHAnsi"/>
                <w:sz w:val="16"/>
                <w:szCs w:val="16"/>
                <w:u w:val="none"/>
                <w:lang w:val="fr-FR"/>
              </w:rPr>
              <w:t xml:space="preserve">Attribution – Pas d’Utilisation Commerciale – Partage dans les Mêmes Conditions 4.0 International Creative Commons </w:t>
            </w:r>
            <w:r w:rsidRPr="00305EF3">
              <w:rPr>
                <w:rStyle w:val="Hyperlink"/>
                <w:rFonts w:asciiTheme="majorHAnsi" w:hAnsiTheme="majorHAnsi" w:cstheme="majorHAnsi"/>
                <w:sz w:val="16"/>
                <w:szCs w:val="16"/>
                <w:u w:val="none"/>
                <w:lang w:val="fr-FR"/>
              </w:rPr>
              <w:br/>
              <w:t>CC BY-NC-SA 4.0</w:t>
            </w:r>
          </w:hyperlink>
          <w:r w:rsidR="00305EF3">
            <w:rPr>
              <w:rFonts w:asciiTheme="majorHAnsi" w:hAnsiTheme="majorHAnsi" w:cstheme="majorHAnsi"/>
              <w:sz w:val="16"/>
              <w:szCs w:val="16"/>
              <w:lang w:val="fr-FR"/>
            </w:rPr>
            <w:t>. A</w:t>
          </w:r>
          <w:r w:rsidRPr="00305EF3">
            <w:rPr>
              <w:rFonts w:asciiTheme="majorHAnsi" w:hAnsiTheme="majorHAnsi" w:cstheme="majorHAnsi"/>
              <w:sz w:val="16"/>
              <w:szCs w:val="16"/>
              <w:lang w:val="fr-FR"/>
            </w:rPr>
            <w:t xml:space="preserve">ttribution : Activité originale provenant de </w:t>
          </w:r>
          <w:r w:rsidRPr="00305EF3">
            <w:rPr>
              <w:rFonts w:asciiTheme="majorHAnsi" w:hAnsiTheme="majorHAnsi" w:cstheme="majorHAnsi"/>
              <w:sz w:val="16"/>
              <w:szCs w:val="16"/>
              <w:lang w:val="fr-FR"/>
            </w:rPr>
            <w:br/>
          </w:r>
          <w:r w:rsidR="0052526A" w:rsidRPr="00305EF3">
            <w:rPr>
              <w:rFonts w:asciiTheme="majorHAnsi" w:hAnsiTheme="majorHAnsi" w:cstheme="majorHAnsi"/>
              <w:sz w:val="16"/>
              <w:szCs w:val="16"/>
              <w:lang w:val="fr-FR"/>
            </w:rPr>
            <w:t xml:space="preserve">Ollivier C. </w:t>
          </w:r>
          <w:r w:rsidR="0052526A" w:rsidRPr="00305EF3">
            <w:rPr>
              <w:rFonts w:asciiTheme="majorHAnsi" w:hAnsiTheme="majorHAnsi" w:cstheme="majorHAnsi"/>
              <w:i/>
              <w:iCs/>
              <w:sz w:val="16"/>
              <w:szCs w:val="16"/>
              <w:lang w:val="fr-FR"/>
            </w:rPr>
            <w:t>et al.</w:t>
          </w:r>
          <w:r w:rsidR="0052526A" w:rsidRPr="00305EF3">
            <w:rPr>
              <w:rFonts w:asciiTheme="majorHAnsi" w:hAnsiTheme="majorHAnsi" w:cstheme="majorHAnsi"/>
              <w:sz w:val="16"/>
              <w:szCs w:val="16"/>
              <w:lang w:val="fr-FR"/>
            </w:rPr>
            <w:t xml:space="preserve">, </w:t>
          </w:r>
          <w:r w:rsidR="0052526A" w:rsidRPr="00305EF3">
            <w:rPr>
              <w:rFonts w:asciiTheme="majorHAnsi" w:hAnsiTheme="majorHAnsi" w:cstheme="majorHAnsi"/>
              <w:i/>
              <w:iCs/>
              <w:sz w:val="16"/>
              <w:szCs w:val="16"/>
              <w:lang w:val="fr-FR"/>
            </w:rPr>
            <w:t>Citoyenneté numérique par la formation en langues</w:t>
          </w:r>
          <w:r w:rsidR="0052526A" w:rsidRPr="00305EF3">
            <w:rPr>
              <w:rFonts w:asciiTheme="majorHAnsi" w:hAnsiTheme="majorHAnsi" w:cstheme="majorHAnsi"/>
              <w:sz w:val="16"/>
              <w:szCs w:val="16"/>
              <w:lang w:val="fr-FR"/>
            </w:rPr>
            <w:t xml:space="preserve">, Conseil de l’Europe (Centre européen pour les langues vivantes), Graz, 2023, </w:t>
          </w:r>
          <w:hyperlink r:id="rId2" w:history="1">
            <w:r w:rsidR="0052526A" w:rsidRPr="00305EF3">
              <w:rPr>
                <w:rStyle w:val="Hyperlink"/>
                <w:rFonts w:asciiTheme="majorHAnsi" w:hAnsiTheme="majorHAnsi" w:cstheme="majorHAnsi"/>
                <w:sz w:val="16"/>
                <w:szCs w:val="16"/>
                <w:u w:val="none"/>
                <w:lang w:val="fr-FR"/>
              </w:rPr>
              <w:t>www.ecml.at/elangcitizen</w:t>
            </w:r>
          </w:hyperlink>
          <w:r w:rsidR="0052526A" w:rsidRPr="00305EF3">
            <w:rPr>
              <w:rFonts w:asciiTheme="majorHAnsi" w:hAnsiTheme="majorHAnsi" w:cstheme="majorHAnsi"/>
              <w:sz w:val="16"/>
              <w:szCs w:val="16"/>
              <w:lang w:val="fr-FR"/>
            </w:rPr>
            <w:t>.</w:t>
          </w:r>
        </w:p>
        <w:p w14:paraId="3298AFD0" w14:textId="544382EE" w:rsidR="006173A9" w:rsidRPr="00D95C40" w:rsidRDefault="006173A9" w:rsidP="006173A9">
          <w:pPr>
            <w:pStyle w:val="Footer1"/>
            <w:tabs>
              <w:tab w:val="clear" w:pos="9072"/>
              <w:tab w:val="right" w:pos="6440"/>
            </w:tabs>
            <w:ind w:left="33"/>
            <w:jc w:val="left"/>
            <w:rPr>
              <w:rFonts w:ascii="Calibri" w:hAnsi="Calibri" w:cs="Calibri"/>
              <w:sz w:val="16"/>
              <w:szCs w:val="16"/>
              <w:lang w:val="fr-FR"/>
            </w:rPr>
          </w:pPr>
        </w:p>
      </w:tc>
      <w:tc>
        <w:tcPr>
          <w:tcW w:w="3260" w:type="dxa"/>
        </w:tcPr>
        <w:p w14:paraId="269D8C57" w14:textId="77777777" w:rsidR="006173A9" w:rsidRPr="00D95C40" w:rsidRDefault="006173A9" w:rsidP="006173A9">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4C87B961" wp14:editId="0DDF9C6D">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2"/>
  </w:tbl>
  <w:p w14:paraId="7C220AC6" w14:textId="77777777" w:rsidR="00987DAA" w:rsidRPr="006173A9" w:rsidRDefault="00987DAA" w:rsidP="006173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FCB3" w14:textId="77777777" w:rsidR="00987DAA" w:rsidRDefault="00987DA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5784" w14:textId="77777777" w:rsidR="000A3CFE" w:rsidRDefault="000A3CFE">
      <w:pPr>
        <w:spacing w:after="0" w:line="240" w:lineRule="auto"/>
      </w:pPr>
      <w:r>
        <w:separator/>
      </w:r>
    </w:p>
  </w:footnote>
  <w:footnote w:type="continuationSeparator" w:id="0">
    <w:p w14:paraId="5DCD095C" w14:textId="77777777" w:rsidR="000A3CFE" w:rsidRDefault="000A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5F11" w14:textId="77777777" w:rsidR="00987DAA" w:rsidRDefault="00987DA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675325"/>
      <w:docPartObj>
        <w:docPartGallery w:val="Page Numbers (Top of Page)"/>
        <w:docPartUnique/>
      </w:docPartObj>
    </w:sdtPr>
    <w:sdtContent>
      <w:sdt>
        <w:sdtPr>
          <w:rPr>
            <w:sz w:val="20"/>
            <w:szCs w:val="20"/>
          </w:rPr>
          <w:id w:val="2019029549"/>
          <w:docPartObj>
            <w:docPartGallery w:val="Page Numbers (Top of Page)"/>
            <w:docPartUnique/>
          </w:docPartObj>
        </w:sdtPr>
        <w:sdtContent>
          <w:sdt>
            <w:sdtPr>
              <w:rPr>
                <w:sz w:val="20"/>
                <w:szCs w:val="20"/>
              </w:rPr>
              <w:id w:val="89890"/>
              <w:docPartObj>
                <w:docPartGallery w:val="Page Numbers (Top of Page)"/>
                <w:docPartUnique/>
              </w:docPartObj>
            </w:sdtPr>
            <w:sdtContent>
              <w:p w14:paraId="0426B209" w14:textId="1585264F" w:rsidR="00FB79EA" w:rsidRPr="00683CC3" w:rsidRDefault="00FB79EA" w:rsidP="00FB79EA">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275049A1" wp14:editId="4E256B3F">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98169219" name="Grafik 1298169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5B88B9E4" w14:textId="77777777" w:rsidR="00FB79EA" w:rsidRDefault="00FB79EA" w:rsidP="00FB79EA">
            <w:pPr>
              <w:pStyle w:val="Kopfzeile"/>
              <w:rPr>
                <w:sz w:val="20"/>
                <w:szCs w:val="20"/>
              </w:rPr>
            </w:pPr>
          </w:p>
        </w:sdtContent>
      </w:sdt>
    </w:sdtContent>
  </w:sdt>
  <w:p w14:paraId="296F5478" w14:textId="092C50DC" w:rsidR="00987DAA" w:rsidRPr="00FB79EA" w:rsidRDefault="00987DAA" w:rsidP="00FB79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F056" w14:textId="77777777" w:rsidR="00987DAA" w:rsidRDefault="00987DAA">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48014711"/>
      <w:docPartObj>
        <w:docPartGallery w:val="Page Numbers (Top of Page)"/>
        <w:docPartUnique/>
      </w:docPartObj>
    </w:sdtPr>
    <w:sdtContent>
      <w:sdt>
        <w:sdtPr>
          <w:rPr>
            <w:sz w:val="20"/>
            <w:szCs w:val="20"/>
          </w:rPr>
          <w:id w:val="-1280174850"/>
          <w:docPartObj>
            <w:docPartGallery w:val="Page Numbers (Top of Page)"/>
            <w:docPartUnique/>
          </w:docPartObj>
        </w:sdtPr>
        <w:sdtContent>
          <w:sdt>
            <w:sdtPr>
              <w:rPr>
                <w:sz w:val="20"/>
                <w:szCs w:val="20"/>
              </w:rPr>
              <w:id w:val="-1920391772"/>
              <w:docPartObj>
                <w:docPartGallery w:val="Page Numbers (Top of Page)"/>
                <w:docPartUnique/>
              </w:docPartObj>
            </w:sdtPr>
            <w:sdtContent>
              <w:p w14:paraId="314FCB1D" w14:textId="77777777" w:rsidR="00F252D5" w:rsidRPr="00683CC3" w:rsidRDefault="00F252D5" w:rsidP="00FB79EA">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72AE1B3B" wp14:editId="1C57A49E">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24668359" name="Grafik 22466835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5D2FD49A" w14:textId="77777777" w:rsidR="00F252D5" w:rsidRDefault="00F252D5" w:rsidP="00FB79EA">
            <w:pPr>
              <w:pStyle w:val="Kopfzeile"/>
              <w:rPr>
                <w:sz w:val="20"/>
                <w:szCs w:val="20"/>
              </w:rPr>
            </w:pPr>
          </w:p>
        </w:sdtContent>
      </w:sdt>
    </w:sdtContent>
  </w:sdt>
  <w:p w14:paraId="0EFBF336" w14:textId="77777777" w:rsidR="00F252D5" w:rsidRPr="00FB79EA" w:rsidRDefault="00F252D5" w:rsidP="00FB79E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89888264"/>
      <w:docPartObj>
        <w:docPartGallery w:val="Page Numbers (Top of Page)"/>
        <w:docPartUnique/>
      </w:docPartObj>
    </w:sdtPr>
    <w:sdtContent>
      <w:sdt>
        <w:sdtPr>
          <w:rPr>
            <w:sz w:val="20"/>
            <w:szCs w:val="20"/>
          </w:rPr>
          <w:id w:val="1660114800"/>
          <w:docPartObj>
            <w:docPartGallery w:val="Page Numbers (Top of Page)"/>
            <w:docPartUnique/>
          </w:docPartObj>
        </w:sdtPr>
        <w:sdtContent>
          <w:sdt>
            <w:sdtPr>
              <w:rPr>
                <w:sz w:val="20"/>
                <w:szCs w:val="20"/>
              </w:rPr>
              <w:id w:val="-856730957"/>
              <w:docPartObj>
                <w:docPartGallery w:val="Page Numbers (Top of Page)"/>
                <w:docPartUnique/>
              </w:docPartObj>
            </w:sdtPr>
            <w:sdtContent>
              <w:p w14:paraId="7A3EA6AD" w14:textId="43256498" w:rsidR="00F252D5" w:rsidRPr="00683CC3" w:rsidRDefault="00F252D5" w:rsidP="00FB79EA">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7DB96C43" wp14:editId="4D7B3250">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190908666" name="Grafik 119090866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508D3A26" w14:textId="77777777" w:rsidR="00F252D5" w:rsidRDefault="00F252D5" w:rsidP="00FB79EA">
            <w:pPr>
              <w:pStyle w:val="Kopfzeile"/>
              <w:rPr>
                <w:sz w:val="20"/>
                <w:szCs w:val="20"/>
              </w:rPr>
            </w:pPr>
          </w:p>
        </w:sdtContent>
      </w:sdt>
    </w:sdtContent>
  </w:sdt>
  <w:p w14:paraId="54FCB505" w14:textId="77777777" w:rsidR="00F252D5" w:rsidRPr="00FB79EA" w:rsidRDefault="00F252D5" w:rsidP="00FB79E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34420991"/>
      <w:docPartObj>
        <w:docPartGallery w:val="Page Numbers (Top of Page)"/>
        <w:docPartUnique/>
      </w:docPartObj>
    </w:sdtPr>
    <w:sdtContent>
      <w:sdt>
        <w:sdtPr>
          <w:rPr>
            <w:sz w:val="20"/>
            <w:szCs w:val="20"/>
          </w:rPr>
          <w:id w:val="-1108580663"/>
          <w:docPartObj>
            <w:docPartGallery w:val="Page Numbers (Top of Page)"/>
            <w:docPartUnique/>
          </w:docPartObj>
        </w:sdtPr>
        <w:sdtContent>
          <w:sdt>
            <w:sdtPr>
              <w:rPr>
                <w:sz w:val="20"/>
                <w:szCs w:val="20"/>
              </w:rPr>
              <w:id w:val="-1869439125"/>
              <w:docPartObj>
                <w:docPartGallery w:val="Page Numbers (Top of Page)"/>
                <w:docPartUnique/>
              </w:docPartObj>
            </w:sdtPr>
            <w:sdtContent>
              <w:p w14:paraId="0F2564C3" w14:textId="77777777" w:rsidR="00F252D5" w:rsidRPr="00683CC3" w:rsidRDefault="00F252D5" w:rsidP="00FB79EA">
                <w:pPr>
                  <w:pStyle w:val="Kopfzeile"/>
                  <w:rPr>
                    <w:sz w:val="20"/>
                    <w:szCs w:val="20"/>
                  </w:rPr>
                </w:pPr>
                <w:r w:rsidRPr="00683CC3">
                  <w:rPr>
                    <w:noProof/>
                    <w:sz w:val="20"/>
                    <w:szCs w:val="20"/>
                  </w:rPr>
                  <w:drawing>
                    <wp:anchor distT="0" distB="0" distL="114300" distR="114300" simplePos="0" relativeHeight="251667456" behindDoc="1" locked="0" layoutInCell="1" allowOverlap="1" wp14:anchorId="3116F42F" wp14:editId="58A2805F">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477958373" name="Grafik 1477958373"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28975047" w14:textId="77777777" w:rsidR="00F252D5" w:rsidRDefault="00F252D5" w:rsidP="00FB79EA">
            <w:pPr>
              <w:pStyle w:val="Kopfzeile"/>
              <w:rPr>
                <w:sz w:val="20"/>
                <w:szCs w:val="20"/>
              </w:rPr>
            </w:pPr>
          </w:p>
        </w:sdtContent>
      </w:sdt>
    </w:sdtContent>
  </w:sdt>
  <w:p w14:paraId="4FEF798D" w14:textId="77777777" w:rsidR="00F252D5" w:rsidRPr="00FB79EA" w:rsidRDefault="00F252D5" w:rsidP="00FB79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724"/>
    <w:multiLevelType w:val="multilevel"/>
    <w:tmpl w:val="1DE88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F4719E"/>
    <w:multiLevelType w:val="multilevel"/>
    <w:tmpl w:val="2D5A6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FB026F"/>
    <w:multiLevelType w:val="multilevel"/>
    <w:tmpl w:val="0D549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052B01"/>
    <w:multiLevelType w:val="multilevel"/>
    <w:tmpl w:val="FD009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D95293"/>
    <w:multiLevelType w:val="multilevel"/>
    <w:tmpl w:val="1E9EF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A102C4"/>
    <w:multiLevelType w:val="multilevel"/>
    <w:tmpl w:val="7BE0D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57328C"/>
    <w:multiLevelType w:val="multilevel"/>
    <w:tmpl w:val="D67E6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8F0025"/>
    <w:multiLevelType w:val="multilevel"/>
    <w:tmpl w:val="774AC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5331490">
    <w:abstractNumId w:val="2"/>
  </w:num>
  <w:num w:numId="2" w16cid:durableId="1438331902">
    <w:abstractNumId w:val="5"/>
  </w:num>
  <w:num w:numId="3" w16cid:durableId="422537331">
    <w:abstractNumId w:val="6"/>
  </w:num>
  <w:num w:numId="4" w16cid:durableId="2041392315">
    <w:abstractNumId w:val="7"/>
  </w:num>
  <w:num w:numId="5" w16cid:durableId="141000585">
    <w:abstractNumId w:val="1"/>
  </w:num>
  <w:num w:numId="6" w16cid:durableId="322589771">
    <w:abstractNumId w:val="3"/>
  </w:num>
  <w:num w:numId="7" w16cid:durableId="1692801047">
    <w:abstractNumId w:val="0"/>
  </w:num>
  <w:num w:numId="8" w16cid:durableId="1108234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AA"/>
    <w:rsid w:val="000121E9"/>
    <w:rsid w:val="000A3CFE"/>
    <w:rsid w:val="00136954"/>
    <w:rsid w:val="001D5473"/>
    <w:rsid w:val="002D2EB1"/>
    <w:rsid w:val="00305EF3"/>
    <w:rsid w:val="003533EE"/>
    <w:rsid w:val="00460E00"/>
    <w:rsid w:val="004C4408"/>
    <w:rsid w:val="0052526A"/>
    <w:rsid w:val="005413FA"/>
    <w:rsid w:val="006173A9"/>
    <w:rsid w:val="00635EFA"/>
    <w:rsid w:val="006550C2"/>
    <w:rsid w:val="00663681"/>
    <w:rsid w:val="00683ABB"/>
    <w:rsid w:val="006A285F"/>
    <w:rsid w:val="0072039C"/>
    <w:rsid w:val="007B282C"/>
    <w:rsid w:val="00852CD5"/>
    <w:rsid w:val="00987DAA"/>
    <w:rsid w:val="00995617"/>
    <w:rsid w:val="009A7945"/>
    <w:rsid w:val="00A27B5D"/>
    <w:rsid w:val="00AB3639"/>
    <w:rsid w:val="00BC5D6B"/>
    <w:rsid w:val="00C2581E"/>
    <w:rsid w:val="00C36368"/>
    <w:rsid w:val="00D93E97"/>
    <w:rsid w:val="00E83D03"/>
    <w:rsid w:val="00F252D5"/>
    <w:rsid w:val="00F918DF"/>
    <w:rsid w:val="00FB2D25"/>
    <w:rsid w:val="00FB79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E3EC"/>
  <w15:docId w15:val="{016C7B7B-1EB2-48A0-A3C7-36C25387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663681"/>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C2581E"/>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C2581E"/>
    <w:pPr>
      <w:keepNext/>
      <w:keepLines/>
      <w:spacing w:before="240" w:after="240"/>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Pr>
  </w:style>
  <w:style w:type="paragraph" w:styleId="berarbeitung">
    <w:name w:val="Revision"/>
    <w:hidden/>
    <w:uiPriority w:val="99"/>
    <w:semiHidden/>
    <w:rsid w:val="00C36368"/>
    <w:pPr>
      <w:spacing w:after="0" w:line="240" w:lineRule="auto"/>
      <w:jc w:val="left"/>
    </w:pPr>
  </w:style>
  <w:style w:type="paragraph" w:styleId="Fuzeile">
    <w:name w:val="footer"/>
    <w:basedOn w:val="Standard"/>
    <w:link w:val="FuzeileZchn"/>
    <w:uiPriority w:val="99"/>
    <w:semiHidden/>
    <w:unhideWhenUsed/>
    <w:rsid w:val="006173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173A9"/>
  </w:style>
  <w:style w:type="character" w:styleId="Hyperlink">
    <w:name w:val="Hyperlink"/>
    <w:basedOn w:val="Absatz-Standardschriftart"/>
    <w:uiPriority w:val="99"/>
    <w:unhideWhenUsed/>
    <w:rsid w:val="006173A9"/>
    <w:rPr>
      <w:color w:val="0000FF" w:themeColor="hyperlink"/>
      <w:u w:val="single"/>
    </w:rPr>
  </w:style>
  <w:style w:type="table" w:styleId="Tabellenraster">
    <w:name w:val="Table Grid"/>
    <w:basedOn w:val="NormaleTabelle"/>
    <w:uiPriority w:val="39"/>
    <w:rsid w:val="006173A9"/>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6173A9"/>
    <w:pPr>
      <w:ind w:left="-108"/>
    </w:pPr>
    <w:rPr>
      <w:rFonts w:asciiTheme="minorHAnsi" w:eastAsiaTheme="minorEastAsia" w:hAnsiTheme="minorHAnsi" w:cstheme="minorBidi"/>
      <w:sz w:val="18"/>
      <w:szCs w:val="22"/>
      <w:lang w:eastAsia="en-US"/>
    </w:rPr>
  </w:style>
  <w:style w:type="character" w:customStyle="1" w:styleId="footerChar">
    <w:name w:val="footer Char"/>
    <w:basedOn w:val="FuzeileZchn"/>
    <w:link w:val="Footer1"/>
    <w:rsid w:val="006173A9"/>
    <w:rPr>
      <w:rFonts w:asciiTheme="minorHAnsi" w:eastAsiaTheme="minorEastAsia" w:hAnsiTheme="minorHAnsi" w:cstheme="minorBidi"/>
      <w:sz w:val="18"/>
      <w:szCs w:val="22"/>
      <w:lang w:eastAsia="en-US"/>
    </w:rPr>
  </w:style>
  <w:style w:type="paragraph" w:styleId="Kopfzeile">
    <w:name w:val="header"/>
    <w:basedOn w:val="Standard"/>
    <w:link w:val="KopfzeileZchn"/>
    <w:uiPriority w:val="99"/>
    <w:unhideWhenUsed/>
    <w:rsid w:val="00FB7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9EA"/>
  </w:style>
  <w:style w:type="paragraph" w:styleId="Listenabsatz">
    <w:name w:val="List Paragraph"/>
    <w:basedOn w:val="Standard"/>
    <w:uiPriority w:val="34"/>
    <w:qFormat/>
    <w:rsid w:val="00FB7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69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adlet.com"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s://storymap.knightlab.com/" TargetMode="External"/><Relationship Id="rId12" Type="http://schemas.openxmlformats.org/officeDocument/2006/relationships/header" Target="header3.xml"/><Relationship Id="rId17" Type="http://schemas.openxmlformats.org/officeDocument/2006/relationships/hyperlink" Target="https://storymap.knightlab.com/"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earth.google.com/w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arth.google.com/web/"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adlet.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1437</Words>
  <Characters>8195</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34</cp:revision>
  <dcterms:created xsi:type="dcterms:W3CDTF">2023-07-12T21:34:00Z</dcterms:created>
  <dcterms:modified xsi:type="dcterms:W3CDTF">2023-10-25T13:20:00Z</dcterms:modified>
</cp:coreProperties>
</file>